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11" w:rsidRPr="00D04814" w:rsidRDefault="000C6711" w:rsidP="000C67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3"/>
          <w:szCs w:val="13"/>
          <w:bdr w:val="none" w:sz="0" w:space="0" w:color="auto" w:frame="1"/>
          <w:lang w:eastAsia="pt-PT"/>
        </w:rPr>
      </w:pPr>
      <w:r w:rsidRPr="00D04814">
        <w:rPr>
          <w:rFonts w:ascii="Helvetica" w:hAnsi="Helvetica" w:cs="Helvetica"/>
          <w:sz w:val="21"/>
          <w:szCs w:val="21"/>
          <w:shd w:val="clear" w:color="auto" w:fill="FFFFFF"/>
        </w:rPr>
        <w:t>As Supernovas Varrem o Espaço!</w:t>
      </w:r>
    </w:p>
    <w:p w:rsidR="000C6711" w:rsidRDefault="000C6711" w:rsidP="000C67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B4B"/>
          <w:sz w:val="13"/>
          <w:szCs w:val="13"/>
          <w:bdr w:val="none" w:sz="0" w:space="0" w:color="auto" w:frame="1"/>
          <w:lang w:eastAsia="pt-PT"/>
        </w:rPr>
      </w:pPr>
    </w:p>
    <w:p w:rsidR="00962E52" w:rsidRDefault="00962E52" w:rsidP="000C6711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</w:p>
    <w:p w:rsidR="000C6711" w:rsidRPr="000C6711" w:rsidRDefault="000C6711" w:rsidP="000C6711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As supernovas são o </w:t>
      </w:r>
      <w:proofErr w:type="spellStart"/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espectacular</w:t>
      </w:r>
      <w:proofErr w:type="spellEnd"/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final de vida das estrelas massivas. São explosões que produzem enormes quantidades de energia e podem ter um brilho tão intenso como uma inteira galáxia formada por milhares de milhões de estrelas!</w:t>
      </w:r>
    </w:p>
    <w:p w:rsidR="000C6711" w:rsidRPr="000C6711" w:rsidRDefault="000C6711" w:rsidP="000C6711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Estes eventos são muito importantes porque os restos da estrela destruída são lançados para o espaço. Este material irá formar novas estrelas, planetas e luas - de facto, qualquer um de nós é formado por material de supernova!</w:t>
      </w:r>
    </w:p>
    <w:p w:rsidR="000C6711" w:rsidRPr="000C6711" w:rsidRDefault="000C6711" w:rsidP="000C6711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À medida que estas nuvens com restos de material da estrela (chamados de “remanescentes de supernova”) expandem, “varrem e recolhem” </w:t>
      </w:r>
      <w:proofErr w:type="gramStart"/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todo o material que encontram</w:t>
      </w:r>
      <w:proofErr w:type="gramEnd"/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.</w:t>
      </w:r>
    </w:p>
    <w:p w:rsidR="000C6711" w:rsidRPr="000C6711" w:rsidRDefault="000C6711" w:rsidP="000C6711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Esta imagem do espaço revela uma remanescente de supernova com 2200 anos que varre uma grande quantidade de material - o suficiente para fazer 45 sois! A imagem revela-nos a azul a remanescente de supernova e a </w:t>
      </w:r>
      <w:proofErr w:type="gramStart"/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cor de rosa</w:t>
      </w:r>
      <w:proofErr w:type="gramEnd"/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a poeira cósmica.</w:t>
      </w:r>
    </w:p>
    <w:p w:rsidR="000C6711" w:rsidRPr="000C6711" w:rsidRDefault="000C6711" w:rsidP="000C6711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 impressionante quantidade de material que esta remanescente varreu poderá ser a primeira pista de que algo de especial aconteceu a esta estrela antes de explodir. Outra pista prende-se com a temperatura da remanescente, que é invulgarmente elevada e continua a brilhar emitindo uma luz de elevada energia, chamada raios X. Passados 2200 anos desde a explosão da supernova, o gás e poeira “varridos” deveriam ter esfriado muito mais.</w:t>
      </w:r>
    </w:p>
    <w:p w:rsidR="000C6711" w:rsidRPr="000C6711" w:rsidRDefault="000C6711" w:rsidP="000C6711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Terá de voltar a estas crónicas para conhecer um pouco mais dos capítulos deste mistério que os cientistas ainda se encontram a desvendar!</w:t>
      </w:r>
    </w:p>
    <w:p w:rsidR="00D04814" w:rsidRDefault="00D04814" w:rsidP="000C6711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</w:p>
    <w:p w:rsidR="000C6711" w:rsidRPr="000C6711" w:rsidRDefault="000C6711" w:rsidP="000C6711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  <w:r w:rsidRPr="000C6711">
        <w:rPr>
          <w:rFonts w:eastAsia="Times New Roman" w:cs="Helvetica"/>
          <w:b/>
          <w:bCs/>
          <w:sz w:val="24"/>
          <w:szCs w:val="24"/>
          <w:lang w:eastAsia="pt-PT"/>
        </w:rPr>
        <w:t>Facto curioso</w:t>
      </w:r>
    </w:p>
    <w:p w:rsidR="000C6711" w:rsidRPr="000C6711" w:rsidRDefault="000C6711" w:rsidP="000C6711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0C6711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 última supernova observada na Via Láctea foi a estrela Kepler em 1604 (conhecida como SN 1604).</w:t>
      </w:r>
    </w:p>
    <w:p w:rsidR="008E2BB2" w:rsidRPr="000C6711" w:rsidRDefault="00962E52">
      <w:pPr>
        <w:rPr>
          <w:sz w:val="24"/>
          <w:szCs w:val="24"/>
        </w:rPr>
      </w:pPr>
    </w:p>
    <w:p w:rsidR="000C6711" w:rsidRDefault="00D04814">
      <w:r>
        <w:t>Ciência na Imprensa Regional – Ciência Viva</w:t>
      </w:r>
    </w:p>
    <w:sectPr w:rsidR="000C6711" w:rsidSect="002F2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C6711"/>
    <w:rsid w:val="000C6711"/>
    <w:rsid w:val="0024012E"/>
    <w:rsid w:val="002F252B"/>
    <w:rsid w:val="00962E52"/>
    <w:rsid w:val="00C11DF3"/>
    <w:rsid w:val="00D0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2B"/>
  </w:style>
  <w:style w:type="paragraph" w:styleId="Heading3">
    <w:name w:val="heading 3"/>
    <w:basedOn w:val="Normal"/>
    <w:link w:val="Heading3Char"/>
    <w:uiPriority w:val="9"/>
    <w:qFormat/>
    <w:rsid w:val="000C6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6711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C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2014-05-22T09:51:00Z</dcterms:created>
  <dcterms:modified xsi:type="dcterms:W3CDTF">2014-05-22T09:55:00Z</dcterms:modified>
</cp:coreProperties>
</file>