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4A" w:rsidRPr="00EF5A09" w:rsidRDefault="00941103" w:rsidP="00BF354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09">
        <w:rPr>
          <w:rFonts w:ascii="Times New Roman" w:hAnsi="Times New Roman" w:cs="Times New Roman"/>
          <w:b/>
          <w:sz w:val="28"/>
          <w:szCs w:val="28"/>
        </w:rPr>
        <w:t>Casa Andresen</w:t>
      </w:r>
      <w:r w:rsidR="000029D3" w:rsidRPr="00EF5A09">
        <w:rPr>
          <w:rFonts w:ascii="Times New Roman" w:hAnsi="Times New Roman" w:cs="Times New Roman"/>
          <w:b/>
          <w:sz w:val="28"/>
          <w:szCs w:val="28"/>
        </w:rPr>
        <w:t xml:space="preserve"> foi</w:t>
      </w:r>
      <w:r w:rsidRPr="00EF5A09">
        <w:rPr>
          <w:rFonts w:ascii="Times New Roman" w:hAnsi="Times New Roman" w:cs="Times New Roman"/>
          <w:b/>
          <w:sz w:val="28"/>
          <w:szCs w:val="28"/>
        </w:rPr>
        <w:t xml:space="preserve"> invadida por animais exóticos</w:t>
      </w:r>
    </w:p>
    <w:p w:rsidR="009E3D47" w:rsidRDefault="009E3D47" w:rsidP="00BF35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9D3" w:rsidRPr="00347CFC" w:rsidRDefault="000029D3" w:rsidP="00BF35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Visitar uma exposição às escuras</w:t>
      </w:r>
    </w:p>
    <w:p w:rsidR="00347CFC" w:rsidRDefault="00347CFC" w:rsidP="00BF35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712C" w:rsidRDefault="00941103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Animais de vários continentes invadiram </w:t>
      </w:r>
      <w:r w:rsidR="00B52CE0">
        <w:rPr>
          <w:rFonts w:ascii="Times New Roman" w:hAnsi="Times New Roman" w:cs="Times New Roman"/>
          <w:sz w:val="24"/>
          <w:szCs w:val="24"/>
        </w:rPr>
        <w:t>uma casa centenária da Cidade Invicta.</w:t>
      </w:r>
      <w:r w:rsidR="00B52CE0" w:rsidRPr="00B52CE0">
        <w:rPr>
          <w:rFonts w:ascii="Times New Roman" w:hAnsi="Times New Roman" w:cs="Times New Roman"/>
          <w:sz w:val="24"/>
          <w:szCs w:val="24"/>
        </w:rPr>
        <w:t xml:space="preserve"> </w:t>
      </w:r>
      <w:r w:rsidR="00B52CE0">
        <w:rPr>
          <w:rFonts w:ascii="Times New Roman" w:hAnsi="Times New Roman" w:cs="Times New Roman"/>
          <w:sz w:val="24"/>
          <w:szCs w:val="24"/>
        </w:rPr>
        <w:t xml:space="preserve">Este é o mote da nova exposição </w:t>
      </w:r>
      <w:r w:rsidR="000029D3">
        <w:rPr>
          <w:rFonts w:ascii="Times New Roman" w:hAnsi="Times New Roman" w:cs="Times New Roman"/>
          <w:sz w:val="24"/>
          <w:szCs w:val="24"/>
        </w:rPr>
        <w:t>“</w:t>
      </w:r>
      <w:r w:rsidR="000029D3" w:rsidRPr="000029D3">
        <w:rPr>
          <w:rFonts w:ascii="Times New Roman" w:hAnsi="Times New Roman" w:cs="Times New Roman"/>
          <w:sz w:val="24"/>
          <w:szCs w:val="24"/>
        </w:rPr>
        <w:t>Invasão da</w:t>
      </w:r>
      <w:r w:rsidR="00B52CE0" w:rsidRPr="000029D3">
        <w:rPr>
          <w:rFonts w:ascii="Times New Roman" w:hAnsi="Times New Roman" w:cs="Times New Roman"/>
          <w:sz w:val="24"/>
          <w:szCs w:val="24"/>
        </w:rPr>
        <w:t xml:space="preserve"> Casa Andresen</w:t>
      </w:r>
      <w:r w:rsidR="000029D3" w:rsidRPr="000029D3">
        <w:rPr>
          <w:rFonts w:ascii="Times New Roman" w:hAnsi="Times New Roman" w:cs="Times New Roman"/>
          <w:sz w:val="24"/>
          <w:szCs w:val="24"/>
        </w:rPr>
        <w:t xml:space="preserve"> – Animais de Museu</w:t>
      </w:r>
      <w:r w:rsidR="000029D3">
        <w:rPr>
          <w:rFonts w:ascii="Times New Roman" w:hAnsi="Times New Roman" w:cs="Times New Roman"/>
          <w:sz w:val="24"/>
          <w:szCs w:val="24"/>
        </w:rPr>
        <w:t>”</w:t>
      </w:r>
      <w:r w:rsidR="00B52CE0">
        <w:rPr>
          <w:rFonts w:ascii="Times New Roman" w:hAnsi="Times New Roman" w:cs="Times New Roman"/>
          <w:sz w:val="24"/>
          <w:szCs w:val="24"/>
        </w:rPr>
        <w:t xml:space="preserve">, no Jardim Botânico do Porto. </w:t>
      </w:r>
    </w:p>
    <w:p w:rsidR="00C8712C" w:rsidRDefault="00C8712C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2CE0" w:rsidRDefault="00B52CE0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visitantes são convidados a explorar as várias salas onde se encontram animais selvagens em posições naturais de caça, combate ou em fuga. Esta exploração será feita com uma lanterna, uma vez que todo o piso térreo se encontra às escuras, de modo a suscitar as mais diversas emoções e sensações nos visitantes.</w:t>
      </w:r>
      <w:r w:rsidR="00C8712C">
        <w:rPr>
          <w:rFonts w:ascii="Times New Roman" w:hAnsi="Times New Roman" w:cs="Times New Roman"/>
          <w:sz w:val="24"/>
          <w:szCs w:val="24"/>
        </w:rPr>
        <w:t xml:space="preserve"> No piso superior, poderá ficar a saber mais sobre a técnica de taxidermia que permitiu colocar os animais em poses naturais e em equilíbrios impossíveis.  </w:t>
      </w:r>
    </w:p>
    <w:p w:rsidR="00B52CE0" w:rsidRDefault="00B52CE0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2CE0" w:rsidRDefault="00C8712C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exposição, comissariada pelo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Luís Mendonça e pelo biólog</w:t>
      </w:r>
      <w:r w:rsidR="00384E14">
        <w:rPr>
          <w:rFonts w:ascii="Times New Roman" w:hAnsi="Times New Roman" w:cs="Times New Roman"/>
          <w:sz w:val="24"/>
          <w:szCs w:val="24"/>
        </w:rPr>
        <w:t xml:space="preserve">o Nuno </w:t>
      </w:r>
      <w:proofErr w:type="spellStart"/>
      <w:r w:rsidR="00384E14">
        <w:rPr>
          <w:rFonts w:ascii="Times New Roman" w:hAnsi="Times New Roman" w:cs="Times New Roman"/>
          <w:sz w:val="24"/>
          <w:szCs w:val="24"/>
        </w:rPr>
        <w:t>Ferrand</w:t>
      </w:r>
      <w:proofErr w:type="spellEnd"/>
      <w:r w:rsidR="00384E14">
        <w:rPr>
          <w:rFonts w:ascii="Times New Roman" w:hAnsi="Times New Roman" w:cs="Times New Roman"/>
          <w:sz w:val="24"/>
          <w:szCs w:val="24"/>
        </w:rPr>
        <w:t>, poderá ser visitada</w:t>
      </w:r>
      <w:r>
        <w:rPr>
          <w:rFonts w:ascii="Times New Roman" w:hAnsi="Times New Roman" w:cs="Times New Roman"/>
          <w:sz w:val="24"/>
          <w:szCs w:val="24"/>
        </w:rPr>
        <w:t xml:space="preserve"> até </w:t>
      </w:r>
      <w:r w:rsidR="00E4089E">
        <w:rPr>
          <w:rFonts w:ascii="Times New Roman" w:hAnsi="Times New Roman" w:cs="Times New Roman"/>
          <w:sz w:val="24"/>
          <w:szCs w:val="24"/>
        </w:rPr>
        <w:t xml:space="preserve">18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="00384E14">
        <w:rPr>
          <w:rFonts w:ascii="Times New Roman" w:hAnsi="Times New Roman" w:cs="Times New Roman"/>
          <w:sz w:val="24"/>
          <w:szCs w:val="24"/>
        </w:rPr>
        <w:t xml:space="preserve"> de 2013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FC" w:rsidRDefault="00347CFC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3D47" w:rsidRDefault="009E3D47" w:rsidP="009E3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Lourenço Monteiro</w:t>
      </w:r>
    </w:p>
    <w:p w:rsidR="009E3D47" w:rsidRDefault="009E3D47" w:rsidP="009E3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7CFC" w:rsidRDefault="00347CFC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7CFC" w:rsidRDefault="00EF5A09" w:rsidP="00B52CE0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Mais informações: </w:t>
      </w:r>
      <w:hyperlink r:id="rId4" w:history="1">
        <w:r>
          <w:rPr>
            <w:rStyle w:val="Hyperlink"/>
          </w:rPr>
          <w:t>http://invasaodacasaandresen.up.pt/</w:t>
        </w:r>
      </w:hyperlink>
    </w:p>
    <w:p w:rsidR="009E3D47" w:rsidRDefault="009E3D47" w:rsidP="009E3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3D47" w:rsidRDefault="009E3D47" w:rsidP="009E3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</w:p>
    <w:p w:rsidR="00EF5A09" w:rsidRPr="00BF354A" w:rsidRDefault="00EF5A09" w:rsidP="00B52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F5A09" w:rsidRPr="00BF354A" w:rsidSect="00342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4A"/>
    <w:rsid w:val="000029D3"/>
    <w:rsid w:val="000B2625"/>
    <w:rsid w:val="001C59B0"/>
    <w:rsid w:val="0023427B"/>
    <w:rsid w:val="00342D6E"/>
    <w:rsid w:val="00347CFC"/>
    <w:rsid w:val="0036030A"/>
    <w:rsid w:val="00384E14"/>
    <w:rsid w:val="003F3893"/>
    <w:rsid w:val="005F3436"/>
    <w:rsid w:val="00872822"/>
    <w:rsid w:val="00941103"/>
    <w:rsid w:val="009E3D47"/>
    <w:rsid w:val="00AB2EEF"/>
    <w:rsid w:val="00B46D5C"/>
    <w:rsid w:val="00B52CE0"/>
    <w:rsid w:val="00BF354A"/>
    <w:rsid w:val="00C8712C"/>
    <w:rsid w:val="00E4089E"/>
    <w:rsid w:val="00EF5A09"/>
    <w:rsid w:val="00FE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54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asaodacasaandresen.up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antonio</cp:lastModifiedBy>
  <cp:revision>10</cp:revision>
  <dcterms:created xsi:type="dcterms:W3CDTF">2013-06-07T09:07:00Z</dcterms:created>
  <dcterms:modified xsi:type="dcterms:W3CDTF">2013-06-14T16:33:00Z</dcterms:modified>
</cp:coreProperties>
</file>