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78" w:rsidRPr="00DC25A6" w:rsidRDefault="00292DBF">
      <w:pPr>
        <w:rPr>
          <w:sz w:val="28"/>
          <w:szCs w:val="28"/>
        </w:rPr>
      </w:pPr>
      <w:r>
        <w:rPr>
          <w:sz w:val="28"/>
          <w:szCs w:val="28"/>
        </w:rPr>
        <w:t xml:space="preserve">Ondas Gigantes e o </w:t>
      </w:r>
      <w:r w:rsidR="00A85EDB" w:rsidRPr="00DC25A6">
        <w:rPr>
          <w:sz w:val="28"/>
          <w:szCs w:val="28"/>
        </w:rPr>
        <w:t xml:space="preserve">Canhão </w:t>
      </w:r>
      <w:r>
        <w:rPr>
          <w:sz w:val="28"/>
          <w:szCs w:val="28"/>
        </w:rPr>
        <w:t>Submarino da Nazaré</w:t>
      </w:r>
      <w:r w:rsidR="00A85EDB" w:rsidRPr="00DC25A6">
        <w:rPr>
          <w:sz w:val="28"/>
          <w:szCs w:val="28"/>
        </w:rPr>
        <w:t>.</w:t>
      </w:r>
    </w:p>
    <w:p w:rsidR="00871CEC" w:rsidRDefault="00871CEC">
      <w:pPr>
        <w:rPr>
          <w:sz w:val="24"/>
          <w:szCs w:val="24"/>
        </w:rPr>
      </w:pPr>
    </w:p>
    <w:p w:rsidR="00871CEC" w:rsidRDefault="00871CEC">
      <w:pPr>
        <w:rPr>
          <w:sz w:val="24"/>
          <w:szCs w:val="24"/>
        </w:rPr>
      </w:pPr>
      <w:r>
        <w:rPr>
          <w:sz w:val="24"/>
          <w:szCs w:val="24"/>
        </w:rPr>
        <w:t>Já se imaginou a surfar uma onda com 30 metros na costa portuguesa?</w:t>
      </w:r>
    </w:p>
    <w:p w:rsidR="00292DBF" w:rsidRDefault="00827A78">
      <w:pPr>
        <w:rPr>
          <w:sz w:val="24"/>
          <w:szCs w:val="24"/>
        </w:rPr>
      </w:pPr>
      <w:r w:rsidRPr="00DC25A6">
        <w:rPr>
          <w:sz w:val="24"/>
          <w:szCs w:val="24"/>
        </w:rPr>
        <w:t>As maiores ondas oceânicas</w:t>
      </w:r>
      <w:r w:rsidR="00DC25A6">
        <w:rPr>
          <w:sz w:val="24"/>
          <w:szCs w:val="24"/>
        </w:rPr>
        <w:t>,</w:t>
      </w:r>
      <w:r w:rsidRPr="00DC25A6">
        <w:rPr>
          <w:sz w:val="24"/>
          <w:szCs w:val="24"/>
        </w:rPr>
        <w:t xml:space="preserve"> em altura</w:t>
      </w:r>
      <w:r w:rsidR="00DC25A6">
        <w:rPr>
          <w:sz w:val="24"/>
          <w:szCs w:val="24"/>
        </w:rPr>
        <w:t>,</w:t>
      </w:r>
      <w:r w:rsidRPr="00DC25A6">
        <w:rPr>
          <w:sz w:val="24"/>
          <w:szCs w:val="24"/>
        </w:rPr>
        <w:t xml:space="preserve"> ao longo de toda a costa portuguesa verificam-se, de forma mais majestosa e frequentemente, na região definida pela Praia do Norte, na </w:t>
      </w:r>
      <w:r w:rsidR="00292DBF">
        <w:rPr>
          <w:sz w:val="24"/>
          <w:szCs w:val="24"/>
        </w:rPr>
        <w:t>vila</w:t>
      </w:r>
      <w:r w:rsidRPr="00DC25A6">
        <w:rPr>
          <w:sz w:val="24"/>
          <w:szCs w:val="24"/>
        </w:rPr>
        <w:t xml:space="preserve"> da Nazaré. Importa dizer que a física das ondas é matéria complexa, pela </w:t>
      </w:r>
      <w:r w:rsidR="00292DBF">
        <w:rPr>
          <w:sz w:val="24"/>
          <w:szCs w:val="24"/>
        </w:rPr>
        <w:t>influência de inúmeros factores</w:t>
      </w:r>
      <w:r w:rsidRPr="00DC25A6">
        <w:rPr>
          <w:sz w:val="24"/>
          <w:szCs w:val="24"/>
        </w:rPr>
        <w:t xml:space="preserve"> como sejam</w:t>
      </w:r>
      <w:r w:rsidR="00DC2665" w:rsidRPr="00DC25A6">
        <w:rPr>
          <w:sz w:val="24"/>
          <w:szCs w:val="24"/>
        </w:rPr>
        <w:t>, entre outros,</w:t>
      </w:r>
      <w:r w:rsidRPr="00DC25A6">
        <w:rPr>
          <w:sz w:val="24"/>
          <w:szCs w:val="24"/>
        </w:rPr>
        <w:t xml:space="preserve"> a temperatura e salinidade das águas à superfície e no fundo marinho, </w:t>
      </w:r>
      <w:r w:rsidR="005B4DA7">
        <w:rPr>
          <w:sz w:val="24"/>
          <w:szCs w:val="24"/>
        </w:rPr>
        <w:t xml:space="preserve">amplitudes das marés, </w:t>
      </w:r>
      <w:r w:rsidRPr="00DC25A6">
        <w:rPr>
          <w:sz w:val="24"/>
          <w:szCs w:val="24"/>
        </w:rPr>
        <w:t xml:space="preserve">correntes </w:t>
      </w:r>
      <w:r w:rsidR="00DC25A6" w:rsidRPr="00DC25A6">
        <w:rPr>
          <w:sz w:val="24"/>
          <w:szCs w:val="24"/>
        </w:rPr>
        <w:t>marítimas, riqueza</w:t>
      </w:r>
      <w:r w:rsidRPr="00DC25A6">
        <w:rPr>
          <w:sz w:val="24"/>
          <w:szCs w:val="24"/>
        </w:rPr>
        <w:t xml:space="preserve"> </w:t>
      </w:r>
      <w:r w:rsidR="00DC2665" w:rsidRPr="00DC25A6">
        <w:rPr>
          <w:sz w:val="24"/>
          <w:szCs w:val="24"/>
        </w:rPr>
        <w:t xml:space="preserve">e diversidade da biomassa </w:t>
      </w:r>
      <w:r w:rsidR="00DC25A6">
        <w:rPr>
          <w:sz w:val="24"/>
          <w:szCs w:val="24"/>
        </w:rPr>
        <w:t>(</w:t>
      </w:r>
      <w:r w:rsidR="00292DBF">
        <w:rPr>
          <w:sz w:val="24"/>
          <w:szCs w:val="24"/>
        </w:rPr>
        <w:t xml:space="preserve">algas, </w:t>
      </w:r>
      <w:r w:rsidR="00DC2665" w:rsidRPr="00DC25A6">
        <w:rPr>
          <w:sz w:val="24"/>
          <w:szCs w:val="24"/>
        </w:rPr>
        <w:t>plâncton</w:t>
      </w:r>
      <w:r w:rsidR="00292DBF">
        <w:rPr>
          <w:sz w:val="24"/>
          <w:szCs w:val="24"/>
        </w:rPr>
        <w:t>, etc.</w:t>
      </w:r>
      <w:r w:rsidR="00DC25A6">
        <w:rPr>
          <w:sz w:val="24"/>
          <w:szCs w:val="24"/>
        </w:rPr>
        <w:t>)</w:t>
      </w:r>
      <w:r w:rsidR="00DC2665" w:rsidRPr="00DC25A6">
        <w:rPr>
          <w:sz w:val="24"/>
          <w:szCs w:val="24"/>
        </w:rPr>
        <w:t xml:space="preserve"> </w:t>
      </w:r>
      <w:r w:rsidR="00DC25A6">
        <w:rPr>
          <w:sz w:val="24"/>
          <w:szCs w:val="24"/>
        </w:rPr>
        <w:t>que reduz</w:t>
      </w:r>
      <w:r w:rsidR="00DC2665" w:rsidRPr="00DC25A6">
        <w:rPr>
          <w:sz w:val="24"/>
          <w:szCs w:val="24"/>
        </w:rPr>
        <w:t xml:space="preserve"> a tensão superficial </w:t>
      </w:r>
      <w:r w:rsidR="00DC25A6">
        <w:rPr>
          <w:sz w:val="24"/>
          <w:szCs w:val="24"/>
        </w:rPr>
        <w:t>da água,</w:t>
      </w:r>
      <w:r w:rsidR="00DC2665" w:rsidRPr="00DC25A6">
        <w:rPr>
          <w:sz w:val="24"/>
          <w:szCs w:val="24"/>
        </w:rPr>
        <w:t xml:space="preserve"> o contexto geológico e oceanográfico.</w:t>
      </w:r>
      <w:r w:rsidR="00A3263F">
        <w:rPr>
          <w:sz w:val="24"/>
          <w:szCs w:val="24"/>
        </w:rPr>
        <w:t xml:space="preserve"> </w:t>
      </w:r>
      <w:r w:rsidR="00F56A8D">
        <w:rPr>
          <w:sz w:val="24"/>
          <w:szCs w:val="24"/>
        </w:rPr>
        <w:t xml:space="preserve">Neste </w:t>
      </w:r>
      <w:r w:rsidR="00292DBF">
        <w:rPr>
          <w:sz w:val="24"/>
          <w:szCs w:val="24"/>
        </w:rPr>
        <w:t xml:space="preserve">último </w:t>
      </w:r>
      <w:r w:rsidR="00F56A8D">
        <w:rPr>
          <w:sz w:val="24"/>
          <w:szCs w:val="24"/>
        </w:rPr>
        <w:t>caso, o</w:t>
      </w:r>
      <w:r w:rsidR="00DC2665" w:rsidRPr="00DC25A6">
        <w:rPr>
          <w:sz w:val="24"/>
          <w:szCs w:val="24"/>
        </w:rPr>
        <w:t xml:space="preserve"> imponente </w:t>
      </w:r>
      <w:r w:rsidR="00F56A8D">
        <w:rPr>
          <w:sz w:val="24"/>
          <w:szCs w:val="24"/>
        </w:rPr>
        <w:t>C</w:t>
      </w:r>
      <w:r w:rsidR="00DC2665" w:rsidRPr="00DC25A6">
        <w:rPr>
          <w:sz w:val="24"/>
          <w:szCs w:val="24"/>
        </w:rPr>
        <w:t xml:space="preserve">anhão </w:t>
      </w:r>
      <w:r w:rsidR="00F56A8D">
        <w:rPr>
          <w:sz w:val="24"/>
          <w:szCs w:val="24"/>
        </w:rPr>
        <w:t>S</w:t>
      </w:r>
      <w:r w:rsidR="00465BEA" w:rsidRPr="00DC25A6">
        <w:rPr>
          <w:sz w:val="24"/>
          <w:szCs w:val="24"/>
        </w:rPr>
        <w:t xml:space="preserve">ubmarino </w:t>
      </w:r>
      <w:r w:rsidR="00DC2665" w:rsidRPr="00DC25A6">
        <w:rPr>
          <w:sz w:val="24"/>
          <w:szCs w:val="24"/>
        </w:rPr>
        <w:t xml:space="preserve">da Nazaré, um dos maiores do mundo, desempenha um papel </w:t>
      </w:r>
      <w:r w:rsidR="005B4DA7">
        <w:rPr>
          <w:sz w:val="24"/>
          <w:szCs w:val="24"/>
        </w:rPr>
        <w:t>decisivo</w:t>
      </w:r>
      <w:r w:rsidR="00DC2665" w:rsidRPr="00DC25A6">
        <w:rPr>
          <w:sz w:val="24"/>
          <w:szCs w:val="24"/>
        </w:rPr>
        <w:t xml:space="preserve"> na circulação regional das massas de água</w:t>
      </w:r>
      <w:r w:rsidR="00292DBF">
        <w:rPr>
          <w:sz w:val="24"/>
          <w:szCs w:val="24"/>
        </w:rPr>
        <w:t xml:space="preserve"> e sedimentos e, logo, influência a formação de ondas.</w:t>
      </w:r>
    </w:p>
    <w:p w:rsidR="00871CEC" w:rsidRDefault="00292DB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DC25A6">
        <w:rPr>
          <w:sz w:val="24"/>
          <w:szCs w:val="24"/>
        </w:rPr>
        <w:t xml:space="preserve"> investigador Luí</w:t>
      </w:r>
      <w:r>
        <w:rPr>
          <w:sz w:val="24"/>
          <w:szCs w:val="24"/>
        </w:rPr>
        <w:t>s Quaresma dos Santos, autor da</w:t>
      </w:r>
      <w:r w:rsidR="00AA1850">
        <w:rPr>
          <w:sz w:val="24"/>
          <w:szCs w:val="24"/>
        </w:rPr>
        <w:t xml:space="preserve"> tese </w:t>
      </w:r>
      <w:r w:rsidRPr="00DC25A6">
        <w:rPr>
          <w:sz w:val="24"/>
          <w:szCs w:val="24"/>
        </w:rPr>
        <w:t xml:space="preserve">“Observação De Ondas Internas Não-Lineares Geradas Sobre O Canhão Submarino Da Nazaré” (2006, </w:t>
      </w:r>
      <w:r w:rsidR="00871CEC">
        <w:rPr>
          <w:sz w:val="24"/>
          <w:szCs w:val="24"/>
        </w:rPr>
        <w:t xml:space="preserve">Departamento de Física da </w:t>
      </w:r>
      <w:r w:rsidRPr="00DC25A6">
        <w:rPr>
          <w:sz w:val="24"/>
          <w:szCs w:val="24"/>
        </w:rPr>
        <w:t>Faculdade de Ciências</w:t>
      </w:r>
      <w:r w:rsidR="00871CEC">
        <w:rPr>
          <w:sz w:val="24"/>
          <w:szCs w:val="24"/>
        </w:rPr>
        <w:t xml:space="preserve"> </w:t>
      </w:r>
      <w:r w:rsidRPr="00DC25A6">
        <w:rPr>
          <w:sz w:val="24"/>
          <w:szCs w:val="24"/>
        </w:rPr>
        <w:t>da Universidade de Lisboa)</w:t>
      </w:r>
      <w:r>
        <w:rPr>
          <w:sz w:val="24"/>
          <w:szCs w:val="24"/>
        </w:rPr>
        <w:t xml:space="preserve"> caracteriza assim o </w:t>
      </w:r>
      <w:r w:rsidR="00871CEC">
        <w:rPr>
          <w:sz w:val="24"/>
          <w:szCs w:val="24"/>
        </w:rPr>
        <w:t xml:space="preserve">gigantesco </w:t>
      </w:r>
      <w:r>
        <w:rPr>
          <w:sz w:val="24"/>
          <w:szCs w:val="24"/>
        </w:rPr>
        <w:t xml:space="preserve">acidente </w:t>
      </w:r>
      <w:r w:rsidR="00871CEC">
        <w:rPr>
          <w:sz w:val="24"/>
          <w:szCs w:val="24"/>
        </w:rPr>
        <w:t xml:space="preserve">geográfico submarino: </w:t>
      </w:r>
      <w:r w:rsidRPr="00871CEC">
        <w:rPr>
          <w:sz w:val="24"/>
          <w:szCs w:val="24"/>
        </w:rPr>
        <w:t>“De entre uma dezena de canhões existentes na margem continental portuguesa, o da Nazaré é sem dúvida o mais imponente. Para além de ser um dos maiores do mundo, ele rasga por completo a plataforma continental, perpendicularmente à costa, e estende-se por mais de 220 km. A Norte do canhão a plataforma é estreita (40-50 km) e plana, com um declive médio da ordem de 0.3 %. A Sul do canhão a plataforma torna-se ainda mais estreita e menos profunda, apresentando-se confinada pelo Cabo Carvoeiro (Pe</w:t>
      </w:r>
      <w:r w:rsidR="00871CEC">
        <w:rPr>
          <w:sz w:val="24"/>
          <w:szCs w:val="24"/>
        </w:rPr>
        <w:t>niche) e as Ilhas das Berlengas”</w:t>
      </w:r>
      <w:r w:rsidRPr="00871CEC">
        <w:rPr>
          <w:sz w:val="24"/>
          <w:szCs w:val="24"/>
        </w:rPr>
        <w:t xml:space="preserve">. </w:t>
      </w:r>
    </w:p>
    <w:p w:rsidR="004D7961" w:rsidRDefault="00465BEA">
      <w:pPr>
        <w:rPr>
          <w:rFonts w:cstheme="minorHAnsi"/>
          <w:sz w:val="24"/>
          <w:szCs w:val="24"/>
        </w:rPr>
      </w:pPr>
      <w:r w:rsidRPr="00DC25A6">
        <w:rPr>
          <w:sz w:val="24"/>
          <w:szCs w:val="24"/>
        </w:rPr>
        <w:t xml:space="preserve">Devido à configuração </w:t>
      </w:r>
      <w:r w:rsidR="008B7637">
        <w:rPr>
          <w:sz w:val="24"/>
          <w:szCs w:val="24"/>
        </w:rPr>
        <w:t>do C</w:t>
      </w:r>
      <w:r w:rsidR="00DC25A6">
        <w:rPr>
          <w:sz w:val="24"/>
          <w:szCs w:val="24"/>
        </w:rPr>
        <w:t>anhão</w:t>
      </w:r>
      <w:r w:rsidR="005B4DA7">
        <w:rPr>
          <w:sz w:val="24"/>
          <w:szCs w:val="24"/>
        </w:rPr>
        <w:t>,</w:t>
      </w:r>
      <w:r w:rsidRPr="00DC25A6">
        <w:rPr>
          <w:sz w:val="24"/>
          <w:szCs w:val="24"/>
        </w:rPr>
        <w:t xml:space="preserve"> “</w:t>
      </w:r>
      <w:r w:rsidR="00DC2665" w:rsidRPr="00DC25A6">
        <w:rPr>
          <w:sz w:val="24"/>
          <w:szCs w:val="24"/>
        </w:rPr>
        <w:t>observa-se a propagação de uma maré interna de grande amplitude ao longo do seu domínio interno, assim como uma redução da amplitude da maré junto da costa da Nazaré</w:t>
      </w:r>
      <w:r w:rsidRPr="00DC25A6">
        <w:rPr>
          <w:sz w:val="24"/>
          <w:szCs w:val="24"/>
        </w:rPr>
        <w:t xml:space="preserve">”, </w:t>
      </w:r>
      <w:r w:rsidR="00871CEC">
        <w:rPr>
          <w:sz w:val="24"/>
          <w:szCs w:val="24"/>
        </w:rPr>
        <w:t>descreve</w:t>
      </w:r>
      <w:r w:rsidRPr="00DC25A6">
        <w:rPr>
          <w:sz w:val="24"/>
          <w:szCs w:val="24"/>
        </w:rPr>
        <w:t xml:space="preserve"> </w:t>
      </w:r>
      <w:r w:rsidR="00871CEC">
        <w:rPr>
          <w:sz w:val="24"/>
          <w:szCs w:val="24"/>
        </w:rPr>
        <w:t>aquele investigador</w:t>
      </w:r>
      <w:r w:rsidRPr="00DC25A6">
        <w:rPr>
          <w:sz w:val="24"/>
          <w:szCs w:val="24"/>
        </w:rPr>
        <w:t>.</w:t>
      </w:r>
      <w:r w:rsidR="00E92DF1">
        <w:rPr>
          <w:sz w:val="24"/>
          <w:szCs w:val="24"/>
        </w:rPr>
        <w:t xml:space="preserve"> Este </w:t>
      </w:r>
      <w:r w:rsidR="00DC25A6">
        <w:rPr>
          <w:sz w:val="24"/>
          <w:szCs w:val="24"/>
        </w:rPr>
        <w:t>trabalho</w:t>
      </w:r>
      <w:r w:rsidR="00871CEC">
        <w:rPr>
          <w:sz w:val="24"/>
          <w:szCs w:val="24"/>
        </w:rPr>
        <w:t xml:space="preserve"> pioneiro sobre o canhão, </w:t>
      </w:r>
      <w:r w:rsidR="00E92DF1">
        <w:rPr>
          <w:sz w:val="24"/>
          <w:szCs w:val="24"/>
        </w:rPr>
        <w:t>caracterizou pela primeira vez</w:t>
      </w:r>
      <w:r w:rsidR="00D31D13" w:rsidRPr="00DC25A6">
        <w:rPr>
          <w:sz w:val="24"/>
          <w:szCs w:val="24"/>
        </w:rPr>
        <w:t xml:space="preserve"> </w:t>
      </w:r>
      <w:r w:rsidR="00D31D13">
        <w:rPr>
          <w:sz w:val="24"/>
          <w:szCs w:val="24"/>
        </w:rPr>
        <w:t>a</w:t>
      </w:r>
      <w:r w:rsidR="00E96D34" w:rsidRPr="00DC25A6">
        <w:rPr>
          <w:sz w:val="24"/>
          <w:szCs w:val="24"/>
        </w:rPr>
        <w:t xml:space="preserve"> propagação de ondas internas solitárias não-lineares (C-NIWs) sobre a plataforma continental média, a Norte do canhão submarino da Nazaré. O próprio canhão parece desempenhar um papel condutor destas ondas</w:t>
      </w:r>
      <w:r w:rsidR="00D31D13">
        <w:rPr>
          <w:sz w:val="24"/>
          <w:szCs w:val="24"/>
        </w:rPr>
        <w:t>,</w:t>
      </w:r>
      <w:r w:rsidR="00E96D34" w:rsidRPr="00DC25A6">
        <w:rPr>
          <w:sz w:val="24"/>
          <w:szCs w:val="24"/>
        </w:rPr>
        <w:t xml:space="preserve"> que se </w:t>
      </w:r>
      <w:r w:rsidR="00D31D13">
        <w:rPr>
          <w:sz w:val="24"/>
          <w:szCs w:val="24"/>
        </w:rPr>
        <w:t>“</w:t>
      </w:r>
      <w:r w:rsidR="00D31D13" w:rsidRPr="00DC25A6">
        <w:rPr>
          <w:sz w:val="24"/>
          <w:szCs w:val="24"/>
        </w:rPr>
        <w:t>distinguem</w:t>
      </w:r>
      <w:r w:rsidR="00E96D34" w:rsidRPr="00DC25A6">
        <w:rPr>
          <w:sz w:val="24"/>
          <w:szCs w:val="24"/>
        </w:rPr>
        <w:t xml:space="preserve"> das restantes por uma amplitude superior (alcançando os 30 m) e pela indução de pulsos de corrente com maior intensidade junto ao fundo (0,1-0,2 m/s)</w:t>
      </w:r>
      <w:r w:rsidR="00D31D13">
        <w:rPr>
          <w:sz w:val="24"/>
          <w:szCs w:val="24"/>
        </w:rPr>
        <w:t>”</w:t>
      </w:r>
      <w:r w:rsidR="00E96D34" w:rsidRPr="00DC25A6">
        <w:rPr>
          <w:sz w:val="24"/>
          <w:szCs w:val="24"/>
        </w:rPr>
        <w:t xml:space="preserve">. </w:t>
      </w:r>
      <w:r w:rsidR="00D31D13">
        <w:rPr>
          <w:sz w:val="24"/>
          <w:szCs w:val="24"/>
        </w:rPr>
        <w:t>As</w:t>
      </w:r>
      <w:r w:rsidR="00E96D34" w:rsidRPr="00DC25A6">
        <w:rPr>
          <w:sz w:val="24"/>
          <w:szCs w:val="24"/>
        </w:rPr>
        <w:t xml:space="preserve"> ondas, designadas por solitões, “são obse</w:t>
      </w:r>
      <w:r w:rsidR="00871CEC">
        <w:rPr>
          <w:sz w:val="24"/>
          <w:szCs w:val="24"/>
        </w:rPr>
        <w:t>rvada</w:t>
      </w:r>
      <w:r w:rsidR="00D31D13">
        <w:rPr>
          <w:sz w:val="24"/>
          <w:szCs w:val="24"/>
        </w:rPr>
        <w:t>s em grupo ou trens de onda</w:t>
      </w:r>
      <w:r w:rsidR="00E96D34" w:rsidRPr="00DC25A6">
        <w:rPr>
          <w:sz w:val="24"/>
          <w:szCs w:val="24"/>
        </w:rPr>
        <w:t xml:space="preserve">. </w:t>
      </w:r>
      <w:r w:rsidR="00CA7C9C">
        <w:rPr>
          <w:sz w:val="24"/>
          <w:szCs w:val="24"/>
        </w:rPr>
        <w:t>No</w:t>
      </w:r>
      <w:r w:rsidR="00D31D13">
        <w:rPr>
          <w:sz w:val="24"/>
          <w:szCs w:val="24"/>
        </w:rPr>
        <w:t xml:space="preserve"> Canhão da Nazaré</w:t>
      </w:r>
      <w:r w:rsidR="00CA7C9C">
        <w:rPr>
          <w:sz w:val="24"/>
          <w:szCs w:val="24"/>
        </w:rPr>
        <w:t xml:space="preserve"> </w:t>
      </w:r>
      <w:r w:rsidR="00D31D13">
        <w:rPr>
          <w:sz w:val="24"/>
          <w:szCs w:val="24"/>
        </w:rPr>
        <w:t>os</w:t>
      </w:r>
      <w:r w:rsidR="00E96D34" w:rsidRPr="00DC25A6">
        <w:rPr>
          <w:sz w:val="24"/>
          <w:szCs w:val="24"/>
        </w:rPr>
        <w:t xml:space="preserve"> trens C-NIW</w:t>
      </w:r>
      <w:r w:rsidR="00D31D13">
        <w:rPr>
          <w:sz w:val="24"/>
          <w:szCs w:val="24"/>
        </w:rPr>
        <w:t>s</w:t>
      </w:r>
      <w:r w:rsidR="00E96D34" w:rsidRPr="00DC25A6">
        <w:rPr>
          <w:sz w:val="24"/>
          <w:szCs w:val="24"/>
        </w:rPr>
        <w:t xml:space="preserve"> são constituídos por duas a três ondas, com períodos de 5 a 10 minutos e amplitudes de 10 a 30 m. </w:t>
      </w:r>
      <w:r w:rsidR="00D31D13">
        <w:rPr>
          <w:sz w:val="24"/>
          <w:szCs w:val="24"/>
        </w:rPr>
        <w:t>O</w:t>
      </w:r>
      <w:r w:rsidR="00E96D34" w:rsidRPr="00DC25A6">
        <w:rPr>
          <w:sz w:val="24"/>
          <w:szCs w:val="24"/>
        </w:rPr>
        <w:t xml:space="preserve">correm </w:t>
      </w:r>
      <w:r w:rsidR="00D31D13">
        <w:rPr>
          <w:sz w:val="24"/>
          <w:szCs w:val="24"/>
        </w:rPr>
        <w:t>predominantemente “</w:t>
      </w:r>
      <w:r w:rsidR="00E96D34" w:rsidRPr="00DC25A6">
        <w:rPr>
          <w:sz w:val="24"/>
          <w:szCs w:val="24"/>
        </w:rPr>
        <w:t xml:space="preserve">entre o fim da Primavera e o início do Outono, </w:t>
      </w:r>
      <w:r w:rsidR="00E96D34" w:rsidRPr="00DC25A6">
        <w:rPr>
          <w:rFonts w:cstheme="minorHAnsi"/>
          <w:sz w:val="24"/>
          <w:szCs w:val="24"/>
        </w:rPr>
        <w:t>ac</w:t>
      </w:r>
      <w:r w:rsidR="00871CEC">
        <w:rPr>
          <w:rFonts w:cstheme="minorHAnsi"/>
          <w:sz w:val="24"/>
          <w:szCs w:val="24"/>
        </w:rPr>
        <w:t>ompanhando o aparecimento de um</w:t>
      </w:r>
      <w:r w:rsidR="00E96D34" w:rsidRPr="00DC25A6">
        <w:rPr>
          <w:rFonts w:cstheme="minorHAnsi"/>
          <w:sz w:val="24"/>
          <w:szCs w:val="24"/>
        </w:rPr>
        <w:t xml:space="preserve"> termoclina sazonal</w:t>
      </w:r>
      <w:r w:rsidR="00D31D13">
        <w:rPr>
          <w:rFonts w:cstheme="minorHAnsi"/>
          <w:sz w:val="24"/>
          <w:szCs w:val="24"/>
        </w:rPr>
        <w:t>”</w:t>
      </w:r>
      <w:r w:rsidR="00E96D34" w:rsidRPr="00DC25A6">
        <w:rPr>
          <w:rFonts w:cstheme="minorHAnsi"/>
          <w:sz w:val="24"/>
          <w:szCs w:val="24"/>
        </w:rPr>
        <w:t>, pel</w:t>
      </w:r>
      <w:r w:rsidR="00DC25A6" w:rsidRPr="00DC25A6">
        <w:rPr>
          <w:rFonts w:cstheme="minorHAnsi"/>
          <w:sz w:val="24"/>
          <w:szCs w:val="24"/>
        </w:rPr>
        <w:t xml:space="preserve">o que esta altura é </w:t>
      </w:r>
      <w:r w:rsidR="00DC25A6" w:rsidRPr="00DC25A6">
        <w:rPr>
          <w:rFonts w:cstheme="minorHAnsi"/>
          <w:sz w:val="24"/>
          <w:szCs w:val="24"/>
        </w:rPr>
        <w:lastRenderedPageBreak/>
        <w:t>propícia à formação das ondas de grande amplitude e período</w:t>
      </w:r>
      <w:r w:rsidR="00D43B2B">
        <w:rPr>
          <w:rFonts w:cstheme="minorHAnsi"/>
          <w:sz w:val="24"/>
          <w:szCs w:val="24"/>
        </w:rPr>
        <w:t>, um</w:t>
      </w:r>
      <w:r w:rsidR="00DC25A6" w:rsidRPr="00DC25A6">
        <w:rPr>
          <w:rFonts w:cstheme="minorHAnsi"/>
          <w:sz w:val="24"/>
          <w:szCs w:val="24"/>
        </w:rPr>
        <w:t xml:space="preserve"> grande potencial a esta zona costeira para a </w:t>
      </w:r>
      <w:r w:rsidR="00D31D13" w:rsidRPr="00DC25A6">
        <w:rPr>
          <w:rFonts w:cstheme="minorHAnsi"/>
          <w:sz w:val="24"/>
          <w:szCs w:val="24"/>
        </w:rPr>
        <w:t>prát</w:t>
      </w:r>
      <w:r w:rsidR="00D31D13">
        <w:rPr>
          <w:rFonts w:cstheme="minorHAnsi"/>
          <w:sz w:val="24"/>
          <w:szCs w:val="24"/>
        </w:rPr>
        <w:t>ica</w:t>
      </w:r>
      <w:r w:rsidR="00DC25A6">
        <w:rPr>
          <w:rFonts w:cstheme="minorHAnsi"/>
          <w:sz w:val="24"/>
          <w:szCs w:val="24"/>
        </w:rPr>
        <w:t xml:space="preserve"> da modalidade de surf</w:t>
      </w:r>
      <w:r w:rsidR="00DC25A6" w:rsidRPr="00DC25A6">
        <w:rPr>
          <w:rFonts w:cstheme="minorHAnsi"/>
          <w:sz w:val="24"/>
          <w:szCs w:val="24"/>
        </w:rPr>
        <w:t xml:space="preserve"> “tow-in” em ondas gigantes. </w:t>
      </w:r>
    </w:p>
    <w:p w:rsidR="00871CEC" w:rsidRDefault="00871C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foi neste contexto ondulatório que o surfista havaiano Garret McNamara conseguiu entrar para o Guiness Book of Records, ao surfar uma onda com cerca de 30 metros de altura na zona da costa conhecida como Norte do Canhão, no dia 1 de Novembro de 2011.</w:t>
      </w:r>
    </w:p>
    <w:p w:rsidR="00871CEC" w:rsidRPr="00A3263F" w:rsidRDefault="00871CE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Desde então, as ondas gigantes que se formam no Canhão da Nazaré </w:t>
      </w:r>
      <w:r w:rsidR="001F0E06">
        <w:rPr>
          <w:rFonts w:cstheme="minorHAnsi"/>
          <w:sz w:val="24"/>
          <w:szCs w:val="24"/>
        </w:rPr>
        <w:t>passaram a ser alvo de atracção mundial e o sonho de muitos surfistas.</w:t>
      </w:r>
    </w:p>
    <w:p w:rsidR="00465BEA" w:rsidRDefault="00465BEA"/>
    <w:p w:rsidR="00D31D13" w:rsidRDefault="00D31D13">
      <w:r>
        <w:t>António Piedade</w:t>
      </w:r>
    </w:p>
    <w:p w:rsidR="000372BA" w:rsidRDefault="00D31D13">
      <w:r>
        <w:t>Ciência na Imprensa Regional – Ciência Viva</w:t>
      </w:r>
    </w:p>
    <w:sectPr w:rsidR="000372BA" w:rsidSect="00283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85EDB"/>
    <w:rsid w:val="00026C1A"/>
    <w:rsid w:val="000372BA"/>
    <w:rsid w:val="000A2612"/>
    <w:rsid w:val="0017701A"/>
    <w:rsid w:val="001F0E06"/>
    <w:rsid w:val="00214E46"/>
    <w:rsid w:val="00236D5C"/>
    <w:rsid w:val="0024012E"/>
    <w:rsid w:val="0028355A"/>
    <w:rsid w:val="00292DBF"/>
    <w:rsid w:val="0030049A"/>
    <w:rsid w:val="003F7BF5"/>
    <w:rsid w:val="00465BEA"/>
    <w:rsid w:val="004A5FC0"/>
    <w:rsid w:val="004D7961"/>
    <w:rsid w:val="005B4DA7"/>
    <w:rsid w:val="00604EB9"/>
    <w:rsid w:val="006A6228"/>
    <w:rsid w:val="00827A78"/>
    <w:rsid w:val="00871CEC"/>
    <w:rsid w:val="008B7637"/>
    <w:rsid w:val="009D27B5"/>
    <w:rsid w:val="00A3263F"/>
    <w:rsid w:val="00A85EDB"/>
    <w:rsid w:val="00AA1850"/>
    <w:rsid w:val="00B642E7"/>
    <w:rsid w:val="00C11DF3"/>
    <w:rsid w:val="00CA7C9C"/>
    <w:rsid w:val="00D31D13"/>
    <w:rsid w:val="00D33A2A"/>
    <w:rsid w:val="00D43B2B"/>
    <w:rsid w:val="00DC25A6"/>
    <w:rsid w:val="00DC2665"/>
    <w:rsid w:val="00E92DF1"/>
    <w:rsid w:val="00E96D34"/>
    <w:rsid w:val="00F56A8D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D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6D5C"/>
  </w:style>
  <w:style w:type="paragraph" w:styleId="NormalWeb">
    <w:name w:val="Normal (Web)"/>
    <w:basedOn w:val="Normal"/>
    <w:uiPriority w:val="99"/>
    <w:semiHidden/>
    <w:unhideWhenUsed/>
    <w:rsid w:val="0003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2012-10-01T12:19:00Z</dcterms:created>
  <dcterms:modified xsi:type="dcterms:W3CDTF">2012-10-01T12:19:00Z</dcterms:modified>
</cp:coreProperties>
</file>