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4F0E1C"/>
    <w:p w:rsidR="00AC51CD" w:rsidRPr="00AC51CD" w:rsidRDefault="00AC51CD">
      <w:pPr>
        <w:rPr>
          <w:rFonts w:eastAsia="Times New Roman" w:cstheme="minorHAnsi"/>
          <w:sz w:val="28"/>
          <w:szCs w:val="28"/>
          <w:lang w:eastAsia="pt-PT"/>
        </w:rPr>
      </w:pPr>
      <w:r w:rsidRPr="00AC51CD">
        <w:rPr>
          <w:rFonts w:eastAsia="Times New Roman" w:cstheme="minorHAnsi"/>
          <w:sz w:val="28"/>
          <w:szCs w:val="28"/>
          <w:lang w:eastAsia="pt-PT"/>
        </w:rPr>
        <w:t>Portugal recebe menção honrosa nas Olimpíadas Internacionais de Astronomia e Astrofísica</w:t>
      </w:r>
    </w:p>
    <w:p w:rsidR="00AC51CD" w:rsidRPr="00AC51CD" w:rsidRDefault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A equipa portuguesa que competiu na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hyperlink r:id="rId4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6ª Olimpíada</w:t>
        </w:r>
      </w:hyperlink>
      <w:r>
        <w:rPr>
          <w:rStyle w:val="apple-converted-space"/>
          <w:rFonts w:cstheme="minorHAnsi"/>
          <w:sz w:val="20"/>
          <w:szCs w:val="20"/>
        </w:rPr>
        <w:t xml:space="preserve"> </w:t>
      </w:r>
      <w:r w:rsidRPr="00AC51CD">
        <w:rPr>
          <w:rFonts w:cstheme="minorHAnsi"/>
          <w:sz w:val="20"/>
          <w:szCs w:val="20"/>
        </w:rPr>
        <w:t>Internacional de Astronomia e Astrofísica (IOAA) regressa a Portugal com uma menção honrosa obtida pelo estudante Matheus Marreiros.</w:t>
      </w:r>
    </w:p>
    <w:p w:rsidR="00AC51CD" w:rsidRPr="00AC51CD" w:rsidRDefault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As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hyperlink r:id="rId5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IOAA 2012</w:t>
        </w:r>
      </w:hyperlink>
      <w:r>
        <w:rPr>
          <w:rStyle w:val="apple-converted-space"/>
          <w:rFonts w:cstheme="minorHAnsi"/>
          <w:sz w:val="20"/>
          <w:szCs w:val="20"/>
        </w:rPr>
        <w:t xml:space="preserve"> </w:t>
      </w:r>
      <w:r w:rsidRPr="00AC51CD">
        <w:rPr>
          <w:rFonts w:cstheme="minorHAnsi"/>
          <w:sz w:val="20"/>
          <w:szCs w:val="20"/>
        </w:rPr>
        <w:t>decorreram de 4 a 14 de agosto, no Rio de Janeiro (Brasil). Participaram na competição 160 estudantes do ensino secundário de 32 países. Portugal esteve representado por dois estudantes: Mariana Paiva, da Escola Secundária da Ribeira Grande (Ribeira Grande) e Matheus Marreiros, da Escola Secundária Eça de Queirós (Lisboa).</w:t>
      </w:r>
    </w:p>
    <w:p w:rsidR="00AC51CD" w:rsidRPr="00AC51CD" w:rsidRDefault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Na avaliação de Cristina Fernandes, líder da equipa portuguesa, e acompanhante dos estudantes às IOAA, a obtenção desta menção honrosa tem “</w:t>
      </w:r>
      <w:r w:rsidRPr="00AC51CD">
        <w:rPr>
          <w:rFonts w:cstheme="minorHAnsi"/>
          <w:b/>
          <w:bCs/>
          <w:sz w:val="20"/>
          <w:szCs w:val="20"/>
          <w:bdr w:val="none" w:sz="0" w:space="0" w:color="auto" w:frame="1"/>
        </w:rPr>
        <w:t>muito mérito tendo em conta que o Matheus estudou complemente sozinho e que a prova, a meu ver, era bastante difícil.</w:t>
      </w:r>
      <w:r w:rsidRPr="00AC51CD">
        <w:rPr>
          <w:rFonts w:cstheme="minorHAnsi"/>
          <w:sz w:val="20"/>
          <w:szCs w:val="20"/>
        </w:rPr>
        <w:t>”</w:t>
      </w:r>
    </w:p>
    <w:p w:rsidR="00AC51CD" w:rsidRPr="00AC51CD" w:rsidRDefault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Os estudantes competiram em diversas provas que incluíram testes teóricos, testes práticos e provas de observação astronómica. O vencedor absoluto das IOAA 2012 foi um estudante da Lituânia.</w:t>
      </w:r>
    </w:p>
    <w:p w:rsidR="00AC51CD" w:rsidRPr="00AC51CD" w:rsidRDefault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André Moitinho de Almeida, presidente da direção da Sociedade Portuguesa de Astronomia (SPA), afirma, “</w:t>
      </w:r>
      <w:r w:rsidRPr="00AC51CD">
        <w:rPr>
          <w:rFonts w:cstheme="minorHAnsi"/>
          <w:b/>
          <w:bCs/>
          <w:sz w:val="20"/>
          <w:szCs w:val="20"/>
          <w:bdr w:val="none" w:sz="0" w:space="0" w:color="auto" w:frame="1"/>
        </w:rPr>
        <w:t>Este é apenas o segundo ano em que uma equipa Portuguesa participa nas IOAA e já se começou a alcançar um lugar de destaque. Por ser uma atividade tão recente para a SPA, aliás a própria SPA é uma sociedade jovem, a infraestrutura e apoios com que contamos para as Olimpíadas são ainda reduzidos. Daí termos podido levar apenas dois participantes e não os cinco que levam a maioria dos países participantes. Grande parte do mérito é, claro, dos estudantes. Mas não se pode deixar de dar ênfase ao papel dos professores do ensino secundário que têm vindo a apo</w:t>
      </w:r>
      <w:r w:rsidR="004F0E1C">
        <w:rPr>
          <w:rFonts w:cstheme="minorHAnsi"/>
          <w:b/>
          <w:bCs/>
          <w:sz w:val="20"/>
          <w:szCs w:val="20"/>
          <w:bdr w:val="none" w:sz="0" w:space="0" w:color="auto" w:frame="1"/>
        </w:rPr>
        <w:t xml:space="preserve">iar e acompanhar os estudantes </w:t>
      </w:r>
      <w:r w:rsidRPr="00AC51CD">
        <w:rPr>
          <w:rFonts w:cstheme="minorHAnsi"/>
          <w:b/>
          <w:bCs/>
          <w:sz w:val="20"/>
          <w:szCs w:val="20"/>
          <w:bdr w:val="none" w:sz="0" w:space="0" w:color="auto" w:frame="1"/>
        </w:rPr>
        <w:t>- não apenas estes finalistas - nas provas Nacionais.</w:t>
      </w:r>
      <w:r w:rsidRPr="00AC51CD">
        <w:rPr>
          <w:rFonts w:cstheme="minorHAnsi"/>
          <w:sz w:val="20"/>
          <w:szCs w:val="20"/>
        </w:rPr>
        <w:t>”</w:t>
      </w:r>
    </w:p>
    <w:p w:rsidR="00AC51CD" w:rsidRPr="00AC51CD" w:rsidRDefault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 xml:space="preserve">Joana Ascenso, vogal da </w:t>
      </w:r>
      <w:proofErr w:type="spellStart"/>
      <w:r w:rsidRPr="00AC51CD">
        <w:rPr>
          <w:rFonts w:cstheme="minorHAnsi"/>
          <w:sz w:val="20"/>
          <w:szCs w:val="20"/>
        </w:rPr>
        <w:t>direcção</w:t>
      </w:r>
      <w:proofErr w:type="spellEnd"/>
      <w:r w:rsidRPr="00AC51CD">
        <w:rPr>
          <w:rFonts w:cstheme="minorHAnsi"/>
          <w:sz w:val="20"/>
          <w:szCs w:val="20"/>
        </w:rPr>
        <w:t xml:space="preserve"> da SPA e responsável pelas Olimpíadas de Astronomia afirma: "</w:t>
      </w:r>
      <w:r w:rsidRPr="00AC51CD">
        <w:rPr>
          <w:rFonts w:cstheme="minorHAnsi"/>
          <w:b/>
          <w:bCs/>
          <w:sz w:val="20"/>
          <w:szCs w:val="20"/>
          <w:bdr w:val="none" w:sz="0" w:space="0" w:color="auto" w:frame="1"/>
        </w:rPr>
        <w:t>Este excelente resultado apenas na segunda edição das IOAA em que os nossos alunos participam é notável, e ilustra o genuíno interesse pela ciência que mais de uma centena de alunos portugueses por ano demonstra ao participar nas provas regionais e nacionais. Ao contrário de provas semelhantes em disciplinas diferentes, a Astronomia ainda não tem um programa de treino específico, o que acrescenta ainda mais valor à boa prestação da equipa portuguesa e ao inestimável apoio dos pais e professores. Parabéns Matheus e Mariana!</w:t>
      </w:r>
      <w:r w:rsidRPr="00AC51CD">
        <w:rPr>
          <w:rFonts w:cstheme="minorHAnsi"/>
          <w:sz w:val="20"/>
          <w:szCs w:val="20"/>
        </w:rPr>
        <w:t>"</w:t>
      </w:r>
    </w:p>
    <w:p w:rsidR="004F0E1C" w:rsidRPr="00AC51CD" w:rsidRDefault="004F0E1C" w:rsidP="004F0E1C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A participação de Portugal na 6ª IOAA contou com o apoio da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hyperlink r:id="rId6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Ciência Viva</w:t>
        </w:r>
      </w:hyperlink>
      <w:r>
        <w:rPr>
          <w:rStyle w:val="apple-converted-space"/>
          <w:rFonts w:cstheme="minorHAnsi"/>
          <w:sz w:val="20"/>
          <w:szCs w:val="20"/>
        </w:rPr>
        <w:t xml:space="preserve"> </w:t>
      </w:r>
      <w:r w:rsidRPr="00AC51CD">
        <w:rPr>
          <w:rFonts w:cstheme="minorHAnsi"/>
          <w:sz w:val="20"/>
          <w:szCs w:val="20"/>
        </w:rPr>
        <w:t xml:space="preserve">- Agência Nacional para a Cultura Científica e Tecnológica sendo que a participação da estudante Mariana Paiva foi patrocinada pela Fundação para o Desenvolvimento </w:t>
      </w:r>
      <w:proofErr w:type="spellStart"/>
      <w:r w:rsidRPr="00AC51CD">
        <w:rPr>
          <w:rFonts w:cstheme="minorHAnsi"/>
          <w:sz w:val="20"/>
          <w:szCs w:val="20"/>
        </w:rPr>
        <w:t>Sócio-Profissional</w:t>
      </w:r>
      <w:proofErr w:type="spellEnd"/>
      <w:r w:rsidRPr="00AC51CD">
        <w:rPr>
          <w:rFonts w:cstheme="minorHAnsi"/>
          <w:sz w:val="20"/>
          <w:szCs w:val="20"/>
        </w:rPr>
        <w:t xml:space="preserve"> e Cultural da Ribeira Grande (São Miguel, Açores).</w:t>
      </w:r>
    </w:p>
    <w:p w:rsidR="00AC51CD" w:rsidRPr="00AC51CD" w:rsidRDefault="00AC51CD" w:rsidP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 xml:space="preserve">As IOAA realizam-se desde 2007. Trata-se de uma competição internacional de alto nível para os estudantes do ensino secundário, que promove o ensino e os conhecimentos de Astronomia e Astrofísica. Portugal participa nas IOAA desde 2011, ano em que a prova foi realizada em </w:t>
      </w:r>
      <w:proofErr w:type="spellStart"/>
      <w:r w:rsidRPr="00AC51CD">
        <w:rPr>
          <w:rFonts w:cstheme="minorHAnsi"/>
          <w:sz w:val="20"/>
          <w:szCs w:val="20"/>
        </w:rPr>
        <w:t>Katowice</w:t>
      </w:r>
      <w:proofErr w:type="spellEnd"/>
      <w:r w:rsidRPr="00AC51CD">
        <w:rPr>
          <w:rFonts w:cstheme="minorHAnsi"/>
          <w:sz w:val="20"/>
          <w:szCs w:val="20"/>
        </w:rPr>
        <w:t xml:space="preserve"> e em </w:t>
      </w:r>
      <w:proofErr w:type="spellStart"/>
      <w:r w:rsidRPr="00AC51CD">
        <w:rPr>
          <w:rFonts w:cstheme="minorHAnsi"/>
          <w:sz w:val="20"/>
          <w:szCs w:val="20"/>
        </w:rPr>
        <w:t>Krákov</w:t>
      </w:r>
      <w:proofErr w:type="spellEnd"/>
      <w:r w:rsidRPr="00AC51CD">
        <w:rPr>
          <w:rFonts w:cstheme="minorHAnsi"/>
          <w:sz w:val="20"/>
          <w:szCs w:val="20"/>
        </w:rPr>
        <w:t>, na Polónia, e Portugal foi representado por Carolina Duarte. Em 2013, a competição será realizada na Grécia.</w:t>
      </w:r>
    </w:p>
    <w:p w:rsidR="00AC51CD" w:rsidRPr="00AC51CD" w:rsidRDefault="00AC51CD" w:rsidP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>A Sociedade Portuguesa de Astronomia (SPA) organiza anualmente as Olimpíadas de Astronomia e participação portuguesa nas IOAA. Em 2012 as Olimpíadas de Astronomia contaram com o apoio do Observatório Astronómico de Santana (</w:t>
      </w:r>
      <w:hyperlink r:id="rId7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OASA</w:t>
        </w:r>
      </w:hyperlink>
      <w:r w:rsidRPr="00AC51CD">
        <w:rPr>
          <w:rFonts w:cstheme="minorHAnsi"/>
          <w:sz w:val="20"/>
          <w:szCs w:val="20"/>
        </w:rPr>
        <w:t>), da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hyperlink r:id="rId8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 xml:space="preserve">Fundação para o Desenvolvimento </w:t>
        </w:r>
        <w:proofErr w:type="spellStart"/>
        <w:r w:rsidRPr="00AC51CD">
          <w:rPr>
            <w:rStyle w:val="Hyperlink"/>
            <w:rFonts w:cstheme="minorHAnsi"/>
            <w:color w:val="auto"/>
            <w:sz w:val="20"/>
            <w:szCs w:val="20"/>
          </w:rPr>
          <w:t>Sócio-Profissional</w:t>
        </w:r>
        <w:proofErr w:type="spellEnd"/>
        <w:r w:rsidRPr="00AC51CD">
          <w:rPr>
            <w:rStyle w:val="Hyperlink"/>
            <w:rFonts w:cstheme="minorHAnsi"/>
            <w:color w:val="auto"/>
            <w:sz w:val="20"/>
            <w:szCs w:val="20"/>
          </w:rPr>
          <w:t xml:space="preserve"> </w:t>
        </w:r>
        <w:r w:rsidRPr="00AC51CD">
          <w:rPr>
            <w:rStyle w:val="Hyperlink"/>
            <w:rFonts w:cstheme="minorHAnsi"/>
            <w:color w:val="auto"/>
            <w:sz w:val="20"/>
            <w:szCs w:val="20"/>
          </w:rPr>
          <w:lastRenderedPageBreak/>
          <w:t>e Cultural da Ribeira Grande</w:t>
        </w:r>
      </w:hyperlink>
      <w:r w:rsidRPr="00AC51CD">
        <w:rPr>
          <w:rFonts w:cstheme="minorHAnsi"/>
          <w:sz w:val="20"/>
          <w:szCs w:val="20"/>
        </w:rPr>
        <w:t xml:space="preserve">, </w:t>
      </w:r>
      <w:proofErr w:type="spellStart"/>
      <w:r w:rsidRPr="00AC51CD">
        <w:rPr>
          <w:rFonts w:cstheme="minorHAnsi"/>
          <w:sz w:val="20"/>
          <w:szCs w:val="20"/>
        </w:rPr>
        <w:t>da</w:t>
      </w:r>
      <w:hyperlink r:id="rId9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Secretaria</w:t>
        </w:r>
        <w:proofErr w:type="spellEnd"/>
        <w:r w:rsidRPr="00AC51CD">
          <w:rPr>
            <w:rStyle w:val="Hyperlink"/>
            <w:rFonts w:cstheme="minorHAnsi"/>
            <w:color w:val="auto"/>
            <w:sz w:val="20"/>
            <w:szCs w:val="20"/>
          </w:rPr>
          <w:t xml:space="preserve"> Regional da Ciência, Tecnologia e Equipamentos</w:t>
        </w:r>
      </w:hyperlink>
      <w:r>
        <w:rPr>
          <w:rStyle w:val="apple-converted-space"/>
          <w:rFonts w:cstheme="minorHAnsi"/>
          <w:sz w:val="20"/>
          <w:szCs w:val="20"/>
        </w:rPr>
        <w:t xml:space="preserve"> </w:t>
      </w:r>
      <w:r w:rsidRPr="00AC51CD">
        <w:rPr>
          <w:rFonts w:cstheme="minorHAnsi"/>
          <w:sz w:val="20"/>
          <w:szCs w:val="20"/>
        </w:rPr>
        <w:t>(Açores), do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hyperlink r:id="rId10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Governo doa Açores</w:t>
        </w:r>
      </w:hyperlink>
      <w:r w:rsidRPr="00AC51CD">
        <w:rPr>
          <w:rFonts w:cstheme="minorHAnsi"/>
          <w:sz w:val="20"/>
          <w:szCs w:val="20"/>
        </w:rPr>
        <w:t>, da</w:t>
      </w:r>
      <w:r>
        <w:rPr>
          <w:rStyle w:val="apple-converted-space"/>
          <w:rFonts w:cstheme="minorHAnsi"/>
          <w:sz w:val="20"/>
          <w:szCs w:val="20"/>
        </w:rPr>
        <w:t xml:space="preserve"> </w:t>
      </w:r>
      <w:hyperlink r:id="rId11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SATA</w:t>
        </w:r>
      </w:hyperlink>
      <w:r>
        <w:rPr>
          <w:rStyle w:val="apple-converted-space"/>
          <w:rFonts w:cstheme="minorHAnsi"/>
          <w:sz w:val="20"/>
          <w:szCs w:val="20"/>
        </w:rPr>
        <w:t xml:space="preserve"> </w:t>
      </w:r>
      <w:r w:rsidRPr="00AC51CD">
        <w:rPr>
          <w:rFonts w:cstheme="minorHAnsi"/>
          <w:sz w:val="20"/>
          <w:szCs w:val="20"/>
        </w:rPr>
        <w:t xml:space="preserve">e </w:t>
      </w:r>
      <w:proofErr w:type="spellStart"/>
      <w:r w:rsidRPr="00AC51CD">
        <w:rPr>
          <w:rFonts w:cstheme="minorHAnsi"/>
          <w:sz w:val="20"/>
          <w:szCs w:val="20"/>
        </w:rPr>
        <w:t>da</w:t>
      </w:r>
      <w:hyperlink r:id="rId12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Fundação</w:t>
        </w:r>
        <w:proofErr w:type="spellEnd"/>
        <w:r w:rsidRPr="00AC51CD">
          <w:rPr>
            <w:rStyle w:val="Hyperlink"/>
            <w:rFonts w:cstheme="minorHAnsi"/>
            <w:color w:val="auto"/>
            <w:sz w:val="20"/>
            <w:szCs w:val="20"/>
          </w:rPr>
          <w:t xml:space="preserve"> Calouste Gulbenkian</w:t>
        </w:r>
      </w:hyperlink>
      <w:r w:rsidRPr="00AC51CD">
        <w:rPr>
          <w:rFonts w:cstheme="minorHAnsi"/>
          <w:sz w:val="20"/>
          <w:szCs w:val="20"/>
        </w:rPr>
        <w:t>.</w:t>
      </w:r>
    </w:p>
    <w:p w:rsidR="00AC51CD" w:rsidRDefault="00AC51CD" w:rsidP="00AC51CD">
      <w:pPr>
        <w:rPr>
          <w:rFonts w:cstheme="minorHAnsi"/>
          <w:b/>
          <w:bCs/>
          <w:sz w:val="20"/>
          <w:szCs w:val="20"/>
          <w:bdr w:val="none" w:sz="0" w:space="0" w:color="auto" w:frame="1"/>
        </w:rPr>
      </w:pPr>
    </w:p>
    <w:p w:rsidR="00AC51CD" w:rsidRPr="00AC51CD" w:rsidRDefault="00AC51CD" w:rsidP="00AC51CD">
      <w:pPr>
        <w:rPr>
          <w:rFonts w:cstheme="minorHAnsi"/>
          <w:b/>
          <w:bCs/>
          <w:sz w:val="20"/>
          <w:szCs w:val="20"/>
          <w:bdr w:val="none" w:sz="0" w:space="0" w:color="auto" w:frame="1"/>
        </w:rPr>
      </w:pPr>
      <w:r w:rsidRPr="00AC51CD">
        <w:rPr>
          <w:rFonts w:cstheme="minorHAnsi"/>
          <w:b/>
          <w:bCs/>
          <w:sz w:val="20"/>
          <w:szCs w:val="20"/>
          <w:bdr w:val="none" w:sz="0" w:space="0" w:color="auto" w:frame="1"/>
        </w:rPr>
        <w:t>Informações adicionais:</w:t>
      </w:r>
    </w:p>
    <w:p w:rsidR="00AC51CD" w:rsidRPr="00AC51CD" w:rsidRDefault="00AC51CD" w:rsidP="00AC51CD">
      <w:pPr>
        <w:rPr>
          <w:rFonts w:eastAsia="Times New Roman" w:cstheme="minorHAnsi"/>
          <w:sz w:val="20"/>
          <w:szCs w:val="20"/>
          <w:lang w:eastAsia="pt-PT"/>
        </w:rPr>
      </w:pPr>
      <w:r w:rsidRPr="00AC51CD">
        <w:rPr>
          <w:rFonts w:cstheme="minorHAnsi"/>
          <w:sz w:val="20"/>
          <w:szCs w:val="20"/>
        </w:rPr>
        <w:t>Cristina Fernandes, líder da equipa portuguesa, acompanhou os estudantes nas IOAA em representação da SPA e é investigadora do Centro de Astronomia e Astrofísica da Universidade de Lisboa (</w:t>
      </w:r>
      <w:hyperlink r:id="rId13" w:history="1">
        <w:r w:rsidRPr="00AC51CD">
          <w:rPr>
            <w:rStyle w:val="Hyperlink"/>
            <w:rFonts w:cstheme="minorHAnsi"/>
            <w:color w:val="auto"/>
            <w:sz w:val="20"/>
            <w:szCs w:val="20"/>
          </w:rPr>
          <w:t>CAAUL</w:t>
        </w:r>
      </w:hyperlink>
      <w:r w:rsidRPr="00AC51CD">
        <w:rPr>
          <w:rFonts w:cstheme="minorHAnsi"/>
          <w:sz w:val="20"/>
          <w:szCs w:val="20"/>
        </w:rPr>
        <w:t>).</w:t>
      </w:r>
    </w:p>
    <w:p w:rsidR="00AC51CD" w:rsidRDefault="00AC51CD" w:rsidP="00AC51CD">
      <w:pPr>
        <w:rPr>
          <w:rFonts w:cstheme="minorHAnsi"/>
          <w:sz w:val="20"/>
          <w:szCs w:val="20"/>
        </w:rPr>
      </w:pPr>
    </w:p>
    <w:p w:rsidR="00AC51CD" w:rsidRDefault="00AC51CD" w:rsidP="00AC51CD">
      <w:pPr>
        <w:rPr>
          <w:rFonts w:cstheme="minorHAnsi"/>
          <w:sz w:val="20"/>
          <w:szCs w:val="20"/>
        </w:rPr>
      </w:pPr>
      <w:r w:rsidRPr="00AC51CD">
        <w:rPr>
          <w:rFonts w:cstheme="minorHAnsi"/>
          <w:sz w:val="20"/>
          <w:szCs w:val="20"/>
        </w:rPr>
        <w:t xml:space="preserve">Sociedade Portuguesa de Astronomia </w:t>
      </w:r>
    </w:p>
    <w:p w:rsidR="00AC51CD" w:rsidRDefault="00AC51CD" w:rsidP="00AC51CD">
      <w:pPr>
        <w:rPr>
          <w:rFonts w:cstheme="minorHAnsi"/>
          <w:sz w:val="20"/>
          <w:szCs w:val="20"/>
        </w:rPr>
      </w:pPr>
    </w:p>
    <w:p w:rsidR="00AC51CD" w:rsidRDefault="00AC51CD" w:rsidP="00AC51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Ciência na Imprensa Regional – Ciência Viva</w:t>
      </w:r>
    </w:p>
    <w:p w:rsidR="00AC51CD" w:rsidRPr="00AC51CD" w:rsidRDefault="00AC51CD" w:rsidP="00AC51CD">
      <w:pPr>
        <w:rPr>
          <w:rFonts w:cstheme="minorHAnsi"/>
          <w:sz w:val="20"/>
          <w:szCs w:val="20"/>
        </w:rPr>
      </w:pPr>
    </w:p>
    <w:sectPr w:rsidR="00AC51CD" w:rsidRPr="00AC51CD" w:rsidSect="00BE1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C51CD"/>
    <w:rsid w:val="0024012E"/>
    <w:rsid w:val="004F0E1C"/>
    <w:rsid w:val="00AC51CD"/>
    <w:rsid w:val="00BC7881"/>
    <w:rsid w:val="00BE1D1C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D1C"/>
  </w:style>
  <w:style w:type="paragraph" w:styleId="Heading3">
    <w:name w:val="heading 3"/>
    <w:basedOn w:val="Normal"/>
    <w:link w:val="Heading3Char"/>
    <w:uiPriority w:val="9"/>
    <w:qFormat/>
    <w:rsid w:val="00AC5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51C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AC51CD"/>
  </w:style>
  <w:style w:type="character" w:styleId="Hyperlink">
    <w:name w:val="Hyperlink"/>
    <w:basedOn w:val="DefaultParagraphFont"/>
    <w:uiPriority w:val="99"/>
    <w:semiHidden/>
    <w:unhideWhenUsed/>
    <w:rsid w:val="00AC5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-rg.com/" TargetMode="External"/><Relationship Id="rId13" Type="http://schemas.openxmlformats.org/officeDocument/2006/relationships/hyperlink" Target="http://caaul.oal.ul.pt/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d-rg.com/oasa.html" TargetMode="External"/><Relationship Id="rId12" Type="http://schemas.openxmlformats.org/officeDocument/2006/relationships/hyperlink" Target="http://www.gulbenkian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enciaviva.pt/home/" TargetMode="External"/><Relationship Id="rId11" Type="http://schemas.openxmlformats.org/officeDocument/2006/relationships/hyperlink" Target="http://sata.pt/pt-pt" TargetMode="External"/><Relationship Id="rId5" Type="http://schemas.openxmlformats.org/officeDocument/2006/relationships/hyperlink" Target="http://www.ioaa2012.ufrj.b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zores.gov.pt/Portal/pt/principal/homepage.htm" TargetMode="External"/><Relationship Id="rId4" Type="http://schemas.openxmlformats.org/officeDocument/2006/relationships/hyperlink" Target="http://www.sp-astronomia.pt/IOAA2012" TargetMode="External"/><Relationship Id="rId9" Type="http://schemas.openxmlformats.org/officeDocument/2006/relationships/hyperlink" Target="http://www.azores.gov.pt/Portal/PT/entidades/src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683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2012-08-14T20:06:00Z</dcterms:created>
  <dcterms:modified xsi:type="dcterms:W3CDTF">2012-08-14T20:21:00Z</dcterms:modified>
</cp:coreProperties>
</file>