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58BFA" w14:textId="77777777" w:rsidR="00BD3D78" w:rsidRPr="006103EE" w:rsidRDefault="00BD3D78" w:rsidP="00BD3D78">
      <w:pPr>
        <w:pStyle w:val="Default"/>
      </w:pPr>
    </w:p>
    <w:p w14:paraId="0DCE775E" w14:textId="5F2F35AE" w:rsidR="002C2BE2" w:rsidRPr="006103EE" w:rsidRDefault="00BD3D78" w:rsidP="00BD3D78">
      <w:pPr>
        <w:rPr>
          <w:b/>
          <w:bCs/>
          <w:sz w:val="32"/>
          <w:szCs w:val="32"/>
          <w:lang w:val="pt-PT"/>
        </w:rPr>
      </w:pPr>
      <w:bookmarkStart w:id="0" w:name="_GoBack"/>
      <w:r w:rsidRPr="006103EE">
        <w:rPr>
          <w:b/>
          <w:bCs/>
          <w:sz w:val="32"/>
          <w:szCs w:val="32"/>
          <w:lang w:val="pt-PT"/>
        </w:rPr>
        <w:t>A nutrição como meio de prevenção das doenças neurodegenerativas</w:t>
      </w:r>
    </w:p>
    <w:bookmarkEnd w:id="0"/>
    <w:p w14:paraId="0D7FCEB2" w14:textId="7B294D11" w:rsidR="00BD3D78" w:rsidRPr="006103EE" w:rsidRDefault="00BD3D78" w:rsidP="00BD3D78">
      <w:pPr>
        <w:rPr>
          <w:b/>
          <w:bCs/>
          <w:sz w:val="24"/>
          <w:szCs w:val="24"/>
          <w:lang w:val="pt-PT"/>
        </w:rPr>
      </w:pPr>
    </w:p>
    <w:p w14:paraId="13BE4DE3" w14:textId="77777777" w:rsidR="00BD3D78" w:rsidRPr="006103EE" w:rsidRDefault="00BD3D78" w:rsidP="00BD3D78">
      <w:pPr>
        <w:pStyle w:val="Default"/>
      </w:pPr>
    </w:p>
    <w:p w14:paraId="21E584BE" w14:textId="77777777" w:rsidR="00BD3D78" w:rsidRPr="006103EE" w:rsidRDefault="00BD3D78" w:rsidP="00BD3D78">
      <w:pPr>
        <w:pStyle w:val="Default"/>
      </w:pPr>
    </w:p>
    <w:p w14:paraId="7D22219F" w14:textId="15265611" w:rsidR="00BD3D78" w:rsidRPr="006103EE" w:rsidRDefault="00BD3D78" w:rsidP="00BD3D78">
      <w:pPr>
        <w:pStyle w:val="Default"/>
        <w:spacing w:line="360" w:lineRule="auto"/>
      </w:pPr>
      <w:r w:rsidRPr="006103EE">
        <w:t xml:space="preserve">Cláudia Nunes dos Santos, Investigadora do Centro de Estudos de Doenças Crónicas (CEDOC-NMS|FCM), publicou recentemente o primeiro artigo </w:t>
      </w:r>
      <w:r w:rsidRPr="006103EE">
        <w:t>(</w:t>
      </w:r>
      <w:r w:rsidRPr="006103EE">
        <w:t>https://pubs.acs.org/doi/full/10.1021/acs.jafc.9b02155</w:t>
      </w:r>
      <w:r w:rsidRPr="006103EE">
        <w:t xml:space="preserve">) </w:t>
      </w:r>
      <w:r w:rsidRPr="006103EE">
        <w:t xml:space="preserve">no âmbito do projeto financiado pelo </w:t>
      </w:r>
      <w:proofErr w:type="spellStart"/>
      <w:r w:rsidRPr="006103EE">
        <w:rPr>
          <w:i/>
          <w:iCs/>
        </w:rPr>
        <w:t>European</w:t>
      </w:r>
      <w:proofErr w:type="spellEnd"/>
      <w:r w:rsidRPr="006103EE">
        <w:rPr>
          <w:i/>
          <w:iCs/>
        </w:rPr>
        <w:t xml:space="preserve"> Research </w:t>
      </w:r>
      <w:proofErr w:type="spellStart"/>
      <w:r w:rsidRPr="006103EE">
        <w:rPr>
          <w:i/>
          <w:iCs/>
        </w:rPr>
        <w:t>Council</w:t>
      </w:r>
      <w:proofErr w:type="spellEnd"/>
      <w:r w:rsidRPr="006103EE">
        <w:rPr>
          <w:i/>
          <w:iCs/>
        </w:rPr>
        <w:t xml:space="preserve"> </w:t>
      </w:r>
      <w:r w:rsidRPr="006103EE">
        <w:t>(ERC), com o título “</w:t>
      </w:r>
      <w:proofErr w:type="spellStart"/>
      <w:r w:rsidRPr="006103EE">
        <w:rPr>
          <w:i/>
          <w:iCs/>
        </w:rPr>
        <w:t>Low</w:t>
      </w:r>
      <w:proofErr w:type="spellEnd"/>
      <w:r w:rsidRPr="006103EE">
        <w:rPr>
          <w:i/>
          <w:iCs/>
        </w:rPr>
        <w:t xml:space="preserve"> molecular </w:t>
      </w:r>
      <w:proofErr w:type="spellStart"/>
      <w:r w:rsidRPr="006103EE">
        <w:rPr>
          <w:i/>
          <w:iCs/>
        </w:rPr>
        <w:t>weight</w:t>
      </w:r>
      <w:proofErr w:type="spellEnd"/>
      <w:r w:rsidRPr="006103EE">
        <w:rPr>
          <w:i/>
          <w:iCs/>
        </w:rPr>
        <w:t xml:space="preserve"> </w:t>
      </w:r>
      <w:proofErr w:type="spellStart"/>
      <w:r w:rsidRPr="006103EE">
        <w:rPr>
          <w:i/>
          <w:iCs/>
        </w:rPr>
        <w:t>metabolites</w:t>
      </w:r>
      <w:proofErr w:type="spellEnd"/>
      <w:r w:rsidRPr="006103EE">
        <w:rPr>
          <w:i/>
          <w:iCs/>
        </w:rPr>
        <w:t xml:space="preserve"> </w:t>
      </w:r>
      <w:proofErr w:type="spellStart"/>
      <w:r w:rsidRPr="006103EE">
        <w:rPr>
          <w:i/>
          <w:iCs/>
        </w:rPr>
        <w:t>from</w:t>
      </w:r>
      <w:proofErr w:type="spellEnd"/>
      <w:r w:rsidRPr="006103EE">
        <w:rPr>
          <w:i/>
          <w:iCs/>
        </w:rPr>
        <w:t xml:space="preserve"> </w:t>
      </w:r>
      <w:proofErr w:type="spellStart"/>
      <w:r w:rsidRPr="006103EE">
        <w:rPr>
          <w:i/>
          <w:iCs/>
        </w:rPr>
        <w:t>polyphenols</w:t>
      </w:r>
      <w:proofErr w:type="spellEnd"/>
      <w:r w:rsidRPr="006103EE">
        <w:rPr>
          <w:i/>
          <w:iCs/>
        </w:rPr>
        <w:t xml:space="preserve"> as </w:t>
      </w:r>
      <w:proofErr w:type="spellStart"/>
      <w:r w:rsidRPr="006103EE">
        <w:rPr>
          <w:i/>
          <w:iCs/>
        </w:rPr>
        <w:t>effectors</w:t>
      </w:r>
      <w:proofErr w:type="spellEnd"/>
      <w:r w:rsidRPr="006103EE">
        <w:rPr>
          <w:i/>
          <w:iCs/>
        </w:rPr>
        <w:t xml:space="preserve"> for </w:t>
      </w:r>
      <w:proofErr w:type="spellStart"/>
      <w:r w:rsidRPr="006103EE">
        <w:rPr>
          <w:i/>
          <w:iCs/>
        </w:rPr>
        <w:t>attenuating</w:t>
      </w:r>
      <w:proofErr w:type="spellEnd"/>
      <w:r w:rsidRPr="006103EE">
        <w:rPr>
          <w:i/>
          <w:iCs/>
        </w:rPr>
        <w:t xml:space="preserve"> </w:t>
      </w:r>
      <w:proofErr w:type="spellStart"/>
      <w:r w:rsidRPr="006103EE">
        <w:rPr>
          <w:i/>
          <w:iCs/>
        </w:rPr>
        <w:t>neuroinflammation</w:t>
      </w:r>
      <w:proofErr w:type="spellEnd"/>
      <w:r w:rsidRPr="006103EE">
        <w:t xml:space="preserve">” na revista científica </w:t>
      </w:r>
      <w:proofErr w:type="spellStart"/>
      <w:r w:rsidRPr="006103EE">
        <w:rPr>
          <w:i/>
          <w:iCs/>
        </w:rPr>
        <w:t>Journal</w:t>
      </w:r>
      <w:proofErr w:type="spellEnd"/>
      <w:r w:rsidRPr="006103EE">
        <w:rPr>
          <w:i/>
          <w:iCs/>
        </w:rPr>
        <w:t xml:space="preserve"> </w:t>
      </w:r>
      <w:proofErr w:type="spellStart"/>
      <w:r w:rsidRPr="006103EE">
        <w:rPr>
          <w:i/>
          <w:iCs/>
        </w:rPr>
        <w:t>of</w:t>
      </w:r>
      <w:proofErr w:type="spellEnd"/>
      <w:r w:rsidRPr="006103EE">
        <w:rPr>
          <w:i/>
          <w:iCs/>
        </w:rPr>
        <w:t xml:space="preserve"> </w:t>
      </w:r>
      <w:proofErr w:type="spellStart"/>
      <w:r w:rsidRPr="006103EE">
        <w:rPr>
          <w:i/>
          <w:iCs/>
        </w:rPr>
        <w:t>Agricultural</w:t>
      </w:r>
      <w:proofErr w:type="spellEnd"/>
      <w:r w:rsidRPr="006103EE">
        <w:rPr>
          <w:i/>
          <w:iCs/>
        </w:rPr>
        <w:t xml:space="preserve"> </w:t>
      </w:r>
      <w:proofErr w:type="spellStart"/>
      <w:r w:rsidRPr="006103EE">
        <w:rPr>
          <w:i/>
          <w:iCs/>
        </w:rPr>
        <w:t>and</w:t>
      </w:r>
      <w:proofErr w:type="spellEnd"/>
      <w:r w:rsidRPr="006103EE">
        <w:rPr>
          <w:i/>
          <w:iCs/>
        </w:rPr>
        <w:t xml:space="preserve"> </w:t>
      </w:r>
      <w:proofErr w:type="spellStart"/>
      <w:r w:rsidRPr="006103EE">
        <w:rPr>
          <w:i/>
          <w:iCs/>
        </w:rPr>
        <w:t>Food</w:t>
      </w:r>
      <w:proofErr w:type="spellEnd"/>
      <w:r w:rsidRPr="006103EE">
        <w:rPr>
          <w:i/>
          <w:iCs/>
        </w:rPr>
        <w:t xml:space="preserve"> </w:t>
      </w:r>
      <w:proofErr w:type="spellStart"/>
      <w:r w:rsidRPr="006103EE">
        <w:rPr>
          <w:i/>
          <w:iCs/>
        </w:rPr>
        <w:t>Chemistry</w:t>
      </w:r>
      <w:proofErr w:type="spellEnd"/>
      <w:r w:rsidRPr="006103EE">
        <w:rPr>
          <w:i/>
          <w:iCs/>
        </w:rPr>
        <w:t xml:space="preserve"> </w:t>
      </w:r>
      <w:r w:rsidRPr="006103EE">
        <w:t xml:space="preserve">da prestigiada </w:t>
      </w:r>
      <w:proofErr w:type="spellStart"/>
      <w:r w:rsidRPr="006103EE">
        <w:rPr>
          <w:i/>
          <w:iCs/>
        </w:rPr>
        <w:t>American</w:t>
      </w:r>
      <w:proofErr w:type="spellEnd"/>
      <w:r w:rsidRPr="006103EE">
        <w:rPr>
          <w:i/>
          <w:iCs/>
        </w:rPr>
        <w:t xml:space="preserve"> </w:t>
      </w:r>
      <w:proofErr w:type="spellStart"/>
      <w:r w:rsidRPr="006103EE">
        <w:rPr>
          <w:i/>
          <w:iCs/>
        </w:rPr>
        <w:t>Chemical</w:t>
      </w:r>
      <w:proofErr w:type="spellEnd"/>
      <w:r w:rsidRPr="006103EE">
        <w:rPr>
          <w:i/>
          <w:iCs/>
        </w:rPr>
        <w:t xml:space="preserve"> </w:t>
      </w:r>
      <w:proofErr w:type="spellStart"/>
      <w:r w:rsidRPr="006103EE">
        <w:rPr>
          <w:i/>
          <w:iCs/>
        </w:rPr>
        <w:t>Society</w:t>
      </w:r>
      <w:proofErr w:type="spellEnd"/>
      <w:r w:rsidRPr="006103EE">
        <w:t xml:space="preserve">. </w:t>
      </w:r>
    </w:p>
    <w:p w14:paraId="2170BE3C" w14:textId="77777777" w:rsidR="00BD3D78" w:rsidRPr="006103EE" w:rsidRDefault="00BD3D78" w:rsidP="00BD3D78">
      <w:pPr>
        <w:pStyle w:val="Default"/>
        <w:spacing w:line="360" w:lineRule="auto"/>
      </w:pPr>
      <w:r w:rsidRPr="006103EE">
        <w:t xml:space="preserve">Com o envelhecimento da população, a prevenção e o atraso das doenças neurodegenerativas é hoje em dia uma crescente preocupação. A possibilidade de alterar a progressão e o desenvolvimento de doenças neurodegenerativas por meio da dieta é uma abordagem muito atraente e que é cada vez mais apoiada por dados científicos. </w:t>
      </w:r>
    </w:p>
    <w:p w14:paraId="7D3EC5CE" w14:textId="77777777" w:rsidR="00BD3D78" w:rsidRPr="006103EE" w:rsidRDefault="00BD3D78" w:rsidP="00BD3D78">
      <w:pPr>
        <w:pStyle w:val="Default"/>
        <w:spacing w:line="360" w:lineRule="auto"/>
      </w:pPr>
      <w:r w:rsidRPr="006103EE">
        <w:t xml:space="preserve">É sabido que uma dieta rica em legumes e frutas nos fornece uma quantidade significativa de compostos bioativos chamados polifenóis e que estes podem ter uma função </w:t>
      </w:r>
      <w:proofErr w:type="spellStart"/>
      <w:r w:rsidRPr="006103EE">
        <w:t>neuroprotetora</w:t>
      </w:r>
      <w:proofErr w:type="spellEnd"/>
      <w:r w:rsidRPr="006103EE">
        <w:t xml:space="preserve">. Num trabalho anterior, a equipa de investigação descobriu que um dos metabolitos resultantes da ingestão de polifenóis desempenha um papel relevante no processo de </w:t>
      </w:r>
      <w:proofErr w:type="spellStart"/>
      <w:r w:rsidRPr="006103EE">
        <w:t>neuroinflamação</w:t>
      </w:r>
      <w:proofErr w:type="spellEnd"/>
      <w:r w:rsidRPr="006103EE">
        <w:t xml:space="preserve"> das células imunes do cérebro (chamadas microglia) – processo biológico comum a todas as doenças neurodegenerativas. </w:t>
      </w:r>
    </w:p>
    <w:p w14:paraId="6C377103" w14:textId="77777777" w:rsidR="00BD3D78" w:rsidRPr="006103EE" w:rsidRDefault="00BD3D78" w:rsidP="00BD3D78">
      <w:pPr>
        <w:pStyle w:val="Default"/>
        <w:spacing w:line="360" w:lineRule="auto"/>
      </w:pPr>
      <w:r w:rsidRPr="006103EE">
        <w:t xml:space="preserve">No entanto, apesar de existir uma descrição dos metabolitos dos polifenóis, existe pouca informação sobre o efeito destes compostos na </w:t>
      </w:r>
      <w:proofErr w:type="spellStart"/>
      <w:r w:rsidRPr="006103EE">
        <w:t>neuroinflamação</w:t>
      </w:r>
      <w:proofErr w:type="spellEnd"/>
      <w:r w:rsidRPr="006103EE">
        <w:t xml:space="preserve"> e interessa por isso identificar metabolitos e selecionar aqueles que realmente chegam ao cérebro. </w:t>
      </w:r>
    </w:p>
    <w:p w14:paraId="25F75FA0" w14:textId="77777777" w:rsidR="00BD3D78" w:rsidRPr="006103EE" w:rsidRDefault="00BD3D78" w:rsidP="00BD3D78">
      <w:pPr>
        <w:pStyle w:val="Default"/>
        <w:spacing w:line="360" w:lineRule="auto"/>
      </w:pPr>
      <w:r w:rsidRPr="006103EE">
        <w:t xml:space="preserve">Em 2017, a investigadora Cláudia N. Santos recebeu uma bolsa ERC para preencher este vazio no conhecimento e estudar a influência destes metabolitos na </w:t>
      </w:r>
      <w:proofErr w:type="spellStart"/>
      <w:r w:rsidRPr="006103EE">
        <w:t>neuroinflamação</w:t>
      </w:r>
      <w:proofErr w:type="spellEnd"/>
      <w:r w:rsidRPr="006103EE">
        <w:t xml:space="preserve"> e os seus mecanismos moleculares. Isto é, perceber quais destes metabolitos chegam ao cérebro, e quais os que afetam os processos inflamatórios no cérebro. O artigo de revisão agora publicado, sistematiza quais os metabolitos dos </w:t>
      </w:r>
      <w:r w:rsidRPr="006103EE">
        <w:lastRenderedPageBreak/>
        <w:t xml:space="preserve">polifenóis que atingem a circulação e os mecanismos moleculares subjacentes aos seus efeitos no processo inflamatório cerebral que afeta as doenças neurodegenerativas. Este primeiro artigo resultante do financiamento europeu é o mapa a partir do qual esta equipa de investigação continuará a sua pesquisa e para além disso servirá de base de dados para tantos outros cientistas que trabalham nesta área. </w:t>
      </w:r>
    </w:p>
    <w:p w14:paraId="1E1C4762" w14:textId="77777777" w:rsidR="00BD3D78" w:rsidRPr="006103EE" w:rsidRDefault="00BD3D78" w:rsidP="00BD3D78">
      <w:pPr>
        <w:pStyle w:val="Default"/>
        <w:spacing w:line="360" w:lineRule="auto"/>
      </w:pPr>
      <w:r w:rsidRPr="006103EE">
        <w:t xml:space="preserve">Análises futuras irão elevar o grau de complexidade do sistema e os efeitos dos metabolitos </w:t>
      </w:r>
      <w:proofErr w:type="spellStart"/>
      <w:r w:rsidRPr="006103EE">
        <w:t>polifenólicos</w:t>
      </w:r>
      <w:proofErr w:type="spellEnd"/>
      <w:r w:rsidRPr="006103EE">
        <w:t xml:space="preserve"> serão investigados num contexto multicelular, e seguidamente o seu papel na </w:t>
      </w:r>
      <w:proofErr w:type="spellStart"/>
      <w:r w:rsidRPr="006103EE">
        <w:t>neuroinflamação</w:t>
      </w:r>
      <w:proofErr w:type="spellEnd"/>
      <w:r w:rsidRPr="006103EE">
        <w:t xml:space="preserve"> testado em modelos animais. </w:t>
      </w:r>
    </w:p>
    <w:p w14:paraId="7A7E6D2C" w14:textId="6A8F4D2A" w:rsidR="00BD3D78" w:rsidRPr="006103EE" w:rsidRDefault="00BD3D78" w:rsidP="00BD3D78">
      <w:pPr>
        <w:pStyle w:val="Default"/>
        <w:spacing w:line="360" w:lineRule="auto"/>
      </w:pPr>
      <w:r w:rsidRPr="006103EE">
        <w:t>Finalmente, a investigadora Cláudia Santos refere a importância de uma dieta variada e a ingestão de frutas e legumes para minimizar os efeitos de doenças neurodegenerativas ou mesmo adiar o aparecimento deste tipo de doenças.</w:t>
      </w:r>
    </w:p>
    <w:p w14:paraId="169029DD" w14:textId="33A2C273" w:rsidR="006103EE" w:rsidRPr="006103EE" w:rsidRDefault="006103EE" w:rsidP="00BD3D78">
      <w:pPr>
        <w:pStyle w:val="Default"/>
        <w:spacing w:line="360" w:lineRule="auto"/>
      </w:pPr>
    </w:p>
    <w:p w14:paraId="060A9457" w14:textId="658382FF" w:rsidR="006103EE" w:rsidRPr="006103EE" w:rsidRDefault="006103EE" w:rsidP="006103EE">
      <w:pPr>
        <w:pStyle w:val="Default"/>
        <w:spacing w:line="360" w:lineRule="auto"/>
        <w:rPr>
          <w:rFonts w:asciiTheme="minorHAnsi" w:hAnsiTheme="minorHAnsi" w:cstheme="minorHAnsi"/>
          <w:smallCaps/>
          <w:color w:val="auto"/>
          <w:shd w:val="clear" w:color="auto" w:fill="FFFFFF"/>
        </w:rPr>
      </w:pPr>
      <w:r w:rsidRPr="006103EE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NOVA</w:t>
      </w:r>
      <w:r w:rsidRPr="006103EE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 </w:t>
      </w:r>
      <w:r w:rsidRPr="006103EE">
        <w:rPr>
          <w:rFonts w:asciiTheme="minorHAnsi" w:hAnsiTheme="minorHAnsi" w:cstheme="minorHAnsi"/>
          <w:b/>
          <w:bCs/>
          <w:smallCaps/>
          <w:color w:val="auto"/>
          <w:shd w:val="clear" w:color="auto" w:fill="FFFFFF"/>
        </w:rPr>
        <w:t xml:space="preserve">medical </w:t>
      </w:r>
      <w:proofErr w:type="spellStart"/>
      <w:r w:rsidRPr="006103EE">
        <w:rPr>
          <w:rFonts w:asciiTheme="minorHAnsi" w:hAnsiTheme="minorHAnsi" w:cstheme="minorHAnsi"/>
          <w:b/>
          <w:bCs/>
          <w:smallCaps/>
          <w:color w:val="auto"/>
          <w:shd w:val="clear" w:color="auto" w:fill="FFFFFF"/>
        </w:rPr>
        <w:t>school</w:t>
      </w:r>
      <w:proofErr w:type="spellEnd"/>
      <w:r w:rsidRPr="006103EE">
        <w:rPr>
          <w:rFonts w:asciiTheme="minorHAnsi" w:hAnsiTheme="minorHAnsi" w:cstheme="minorHAnsi"/>
          <w:b/>
          <w:bCs/>
          <w:smallCaps/>
          <w:color w:val="auto"/>
          <w:shd w:val="clear" w:color="auto" w:fill="FFFFFF"/>
        </w:rPr>
        <w:t xml:space="preserve"> - faculdade de ciências médicas</w:t>
      </w:r>
      <w:r w:rsidRPr="006103EE">
        <w:rPr>
          <w:rFonts w:asciiTheme="minorHAnsi" w:hAnsiTheme="minorHAnsi" w:cstheme="minorHAnsi"/>
          <w:color w:val="auto"/>
          <w:shd w:val="clear" w:color="auto" w:fill="FFFFFF"/>
        </w:rPr>
        <w:t xml:space="preserve"> - </w:t>
      </w:r>
      <w:r w:rsidRPr="006103EE">
        <w:rPr>
          <w:rFonts w:asciiTheme="minorHAnsi" w:hAnsiTheme="minorHAnsi" w:cstheme="minorHAnsi"/>
          <w:smallCaps/>
          <w:color w:val="auto"/>
          <w:shd w:val="clear" w:color="auto" w:fill="FFFFFF"/>
        </w:rPr>
        <w:t>universidade nova de lisboa</w:t>
      </w:r>
    </w:p>
    <w:p w14:paraId="550E525E" w14:textId="5DB0D4AD" w:rsidR="006103EE" w:rsidRPr="006103EE" w:rsidRDefault="006103EE" w:rsidP="006103E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6103EE">
        <w:rPr>
          <w:rFonts w:asciiTheme="minorHAnsi" w:hAnsiTheme="minorHAnsi" w:cstheme="minorHAnsi"/>
          <w:smallCaps/>
          <w:color w:val="auto"/>
          <w:shd w:val="clear" w:color="auto" w:fill="FFFFFF"/>
        </w:rPr>
        <w:t>ciência na imprensa regional – ciência viva</w:t>
      </w:r>
    </w:p>
    <w:sectPr w:rsidR="006103EE" w:rsidRPr="00610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D6"/>
    <w:rsid w:val="002C2BE2"/>
    <w:rsid w:val="006103EE"/>
    <w:rsid w:val="00BD3D78"/>
    <w:rsid w:val="00C26C8F"/>
    <w:rsid w:val="00C5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85B4"/>
  <w15:chartTrackingRefBased/>
  <w15:docId w15:val="{BE09DD19-1840-4012-8607-3E1B339B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D3D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2019-08-02T13:32:00Z</dcterms:created>
  <dcterms:modified xsi:type="dcterms:W3CDTF">2019-08-02T13:38:00Z</dcterms:modified>
</cp:coreProperties>
</file>