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3ECA" w14:textId="5F245200" w:rsidR="00FA773F" w:rsidRPr="00FA773F" w:rsidRDefault="00FA773F">
      <w:pPr>
        <w:rPr>
          <w:b/>
          <w:sz w:val="28"/>
          <w:szCs w:val="28"/>
          <w:lang w:val="pt-PT"/>
        </w:rPr>
      </w:pPr>
      <w:bookmarkStart w:id="0" w:name="_GoBack"/>
      <w:bookmarkEnd w:id="0"/>
      <w:r w:rsidRPr="00FA773F">
        <w:rPr>
          <w:b/>
          <w:sz w:val="28"/>
          <w:szCs w:val="28"/>
          <w:lang w:val="pt-PT"/>
        </w:rPr>
        <w:t>Oxigénio (continuação)</w:t>
      </w:r>
    </w:p>
    <w:p w14:paraId="0F6AAD05" w14:textId="0A7C60E7" w:rsidR="00FA773F" w:rsidRDefault="00FA773F">
      <w:pPr>
        <w:rPr>
          <w:lang w:val="pt-PT"/>
        </w:rPr>
      </w:pPr>
    </w:p>
    <w:p w14:paraId="609E275A" w14:textId="0C3B6171" w:rsidR="00FA773F" w:rsidRPr="00D36E40" w:rsidRDefault="007351B1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t>O gás oxigénio (oxigénio molecular</w:t>
      </w:r>
      <w:r w:rsidR="00E70CA7">
        <w:rPr>
          <w:sz w:val="24"/>
          <w:szCs w:val="24"/>
          <w:lang w:val="pt-PT"/>
        </w:rPr>
        <w:t>,</w:t>
      </w:r>
      <w:r w:rsidRPr="00D36E40">
        <w:rPr>
          <w:sz w:val="24"/>
          <w:szCs w:val="24"/>
          <w:lang w:val="pt-PT"/>
        </w:rPr>
        <w:t xml:space="preserve"> com a fórmula química O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>)</w:t>
      </w:r>
      <w:r w:rsidR="00AB172A" w:rsidRPr="00D36E40">
        <w:rPr>
          <w:sz w:val="24"/>
          <w:szCs w:val="24"/>
          <w:lang w:val="pt-PT"/>
        </w:rPr>
        <w:t xml:space="preserve"> ocupa </w:t>
      </w:r>
      <w:proofErr w:type="spellStart"/>
      <w:r w:rsidR="00AB172A" w:rsidRPr="00D36E40">
        <w:rPr>
          <w:sz w:val="24"/>
          <w:szCs w:val="24"/>
          <w:lang w:val="pt-PT"/>
        </w:rPr>
        <w:t>actual</w:t>
      </w:r>
      <w:proofErr w:type="spellEnd"/>
      <w:r w:rsidR="00DC2519" w:rsidRPr="00D36E40">
        <w:rPr>
          <w:sz w:val="24"/>
          <w:szCs w:val="24"/>
          <w:lang w:val="pt-PT"/>
        </w:rPr>
        <w:t xml:space="preserve"> e aproximadamente </w:t>
      </w:r>
      <w:r w:rsidR="00AB172A" w:rsidRPr="00D36E40">
        <w:rPr>
          <w:sz w:val="24"/>
          <w:szCs w:val="24"/>
          <w:lang w:val="pt-PT"/>
        </w:rPr>
        <w:t>21% do volume da atmosfera terrestre, mas nem sempre foi assim. De facto, hoje sabemos que o O</w:t>
      </w:r>
      <w:r w:rsidR="00AB172A" w:rsidRPr="00D36E40">
        <w:rPr>
          <w:sz w:val="24"/>
          <w:szCs w:val="24"/>
          <w:vertAlign w:val="subscript"/>
          <w:lang w:val="pt-PT"/>
        </w:rPr>
        <w:t>2</w:t>
      </w:r>
      <w:r w:rsidR="00AB172A" w:rsidRPr="00D36E40">
        <w:rPr>
          <w:sz w:val="24"/>
          <w:szCs w:val="24"/>
          <w:lang w:val="pt-PT"/>
        </w:rPr>
        <w:t xml:space="preserve"> era residual na atmosfera que existia na Terra antes da vida ter surgido, há cerca de 3,6 mil milhões de anos. Foi só com o desenvolvimento dos primeiros seres unicelulares capazes de realizar fotossíntese, as cianobactérias, que o oxigénio começou gradualmente a ser libertado para a atmosfera, conferindo-lhe um caracter oxidante. </w:t>
      </w:r>
    </w:p>
    <w:p w14:paraId="1CADD070" w14:textId="3471A766" w:rsidR="00DC2519" w:rsidRPr="00D36E40" w:rsidRDefault="00DC2519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t>As cianobactérias, seres unicelulares que apresentam uma cor azul-esverdeada e que normalmente se associam umas às outras formando colónias</w:t>
      </w:r>
      <w:r w:rsidR="006141EF">
        <w:rPr>
          <w:sz w:val="24"/>
          <w:szCs w:val="24"/>
          <w:lang w:val="pt-PT"/>
        </w:rPr>
        <w:t xml:space="preserve"> filamentosas</w:t>
      </w:r>
      <w:r w:rsidRPr="00D36E40">
        <w:rPr>
          <w:sz w:val="24"/>
          <w:szCs w:val="24"/>
          <w:lang w:val="pt-PT"/>
        </w:rPr>
        <w:t xml:space="preserve">, são os seres vivos conhecidos mais antigos que nos deixaram fósseis e que continuam a existir </w:t>
      </w:r>
      <w:proofErr w:type="spellStart"/>
      <w:r w:rsidRPr="00D36E40">
        <w:rPr>
          <w:sz w:val="24"/>
          <w:szCs w:val="24"/>
          <w:lang w:val="pt-PT"/>
        </w:rPr>
        <w:t>actualmente</w:t>
      </w:r>
      <w:proofErr w:type="spellEnd"/>
      <w:r w:rsidRPr="00D36E40">
        <w:rPr>
          <w:sz w:val="24"/>
          <w:szCs w:val="24"/>
          <w:lang w:val="pt-PT"/>
        </w:rPr>
        <w:t>, podendo ser considerados como os “</w:t>
      </w:r>
      <w:proofErr w:type="spellStart"/>
      <w:r w:rsidRPr="00D36E40">
        <w:rPr>
          <w:sz w:val="24"/>
          <w:szCs w:val="24"/>
          <w:lang w:val="pt-PT"/>
        </w:rPr>
        <w:t>arquitectos</w:t>
      </w:r>
      <w:proofErr w:type="spellEnd"/>
      <w:r w:rsidRPr="00D36E40">
        <w:rPr>
          <w:sz w:val="24"/>
          <w:szCs w:val="24"/>
          <w:lang w:val="pt-PT"/>
        </w:rPr>
        <w:t xml:space="preserve">” pioneiros da composição da </w:t>
      </w:r>
      <w:proofErr w:type="spellStart"/>
      <w:r w:rsidRPr="00D36E40">
        <w:rPr>
          <w:sz w:val="24"/>
          <w:szCs w:val="24"/>
          <w:lang w:val="pt-PT"/>
        </w:rPr>
        <w:t>actual</w:t>
      </w:r>
      <w:proofErr w:type="spellEnd"/>
      <w:r w:rsidRPr="00D36E40">
        <w:rPr>
          <w:sz w:val="24"/>
          <w:szCs w:val="24"/>
          <w:lang w:val="pt-PT"/>
        </w:rPr>
        <w:t xml:space="preserve"> atmosfera terrestre.</w:t>
      </w:r>
    </w:p>
    <w:p w14:paraId="7AE24FED" w14:textId="305E291F" w:rsidR="00DC2519" w:rsidRPr="00D36E40" w:rsidRDefault="00DC2519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t>A fotossíntese é o processo através do qual as plantas</w:t>
      </w:r>
      <w:r w:rsidR="000E5473">
        <w:rPr>
          <w:sz w:val="24"/>
          <w:szCs w:val="24"/>
          <w:lang w:val="pt-PT"/>
        </w:rPr>
        <w:t>,</w:t>
      </w:r>
      <w:r w:rsidRPr="00D36E40">
        <w:rPr>
          <w:sz w:val="24"/>
          <w:szCs w:val="24"/>
          <w:lang w:val="pt-PT"/>
        </w:rPr>
        <w:t xml:space="preserve"> algas e algumas bactérias utilizam a energia da luz solar para converter o dióxido de carbono (CO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>) e a água (H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>O) em açúcares.</w:t>
      </w:r>
      <w:r w:rsidR="00F97841" w:rsidRPr="00D36E40">
        <w:rPr>
          <w:sz w:val="24"/>
          <w:szCs w:val="24"/>
          <w:lang w:val="pt-PT"/>
        </w:rPr>
        <w:t xml:space="preserve"> Neste processo forma-se o gás oxigénio, que é “expulso” para a atmosfera como um resíduo</w:t>
      </w:r>
      <w:r w:rsidR="000E5473">
        <w:rPr>
          <w:sz w:val="24"/>
          <w:szCs w:val="24"/>
          <w:lang w:val="pt-PT"/>
        </w:rPr>
        <w:t xml:space="preserve"> fotossintético</w:t>
      </w:r>
      <w:r w:rsidR="00F97841" w:rsidRPr="00D36E40">
        <w:rPr>
          <w:sz w:val="24"/>
          <w:szCs w:val="24"/>
          <w:lang w:val="pt-PT"/>
        </w:rPr>
        <w:t xml:space="preserve">. A </w:t>
      </w:r>
      <w:r w:rsidR="002002D7">
        <w:rPr>
          <w:sz w:val="24"/>
          <w:szCs w:val="24"/>
          <w:lang w:val="pt-PT"/>
        </w:rPr>
        <w:t>evolução</w:t>
      </w:r>
      <w:r w:rsidR="00F97841" w:rsidRPr="00D36E40">
        <w:rPr>
          <w:sz w:val="24"/>
          <w:szCs w:val="24"/>
          <w:lang w:val="pt-PT"/>
        </w:rPr>
        <w:t xml:space="preserve"> bioquímica da fotossíntese foi um acontecimento que mudou para sempre o planeta Terra. Aliás, é terrivelmente irónico que as plantas, que produzem O</w:t>
      </w:r>
      <w:r w:rsidR="00F97841" w:rsidRPr="00D36E40">
        <w:rPr>
          <w:sz w:val="24"/>
          <w:szCs w:val="24"/>
          <w:vertAlign w:val="subscript"/>
          <w:lang w:val="pt-PT"/>
        </w:rPr>
        <w:t>2</w:t>
      </w:r>
      <w:r w:rsidR="00F97841" w:rsidRPr="00D36E40">
        <w:rPr>
          <w:sz w:val="24"/>
          <w:szCs w:val="24"/>
          <w:lang w:val="pt-PT"/>
        </w:rPr>
        <w:t>, sejam vítimas de incêndios fatais e destrutivos, só possíveis porque este gás, existente na atmosfera devido a elas, alimenta insaciavelmente a sua combustão!</w:t>
      </w:r>
    </w:p>
    <w:p w14:paraId="6DB84FBC" w14:textId="1706A0EB" w:rsidR="00F97841" w:rsidRPr="00D36E40" w:rsidRDefault="00F97841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t>O aumento gradual de O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 xml:space="preserve"> na Terra permitiu também uma maior “fixação”, na crosta terrestre, de várias substâncias na forma de óxidos. Aliás, foi através da descoberta de que o óxido férrico (Fe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>O</w:t>
      </w:r>
      <w:r w:rsidRPr="00D36E40">
        <w:rPr>
          <w:sz w:val="24"/>
          <w:szCs w:val="24"/>
          <w:vertAlign w:val="subscript"/>
          <w:lang w:val="pt-PT"/>
        </w:rPr>
        <w:t>3</w:t>
      </w:r>
      <w:r w:rsidRPr="00D36E40">
        <w:rPr>
          <w:sz w:val="24"/>
          <w:szCs w:val="24"/>
          <w:lang w:val="pt-PT"/>
        </w:rPr>
        <w:t>) começou a estar presente em estratos geológicos apenas formados a partir de determinada altura da história da Terra, que os cientistas constataram que terá havido uma época anterior em que o O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 xml:space="preserve"> era escasso na atmosfera. Da mesma forma, as rochas de natureza calcária só começaram a ser formadas após a crescente produção de O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>, primeiramente pelos seres fotossintéticos unicelulares e, posteriormente pelas plantas que a partir deles evoluíram.</w:t>
      </w:r>
    </w:p>
    <w:p w14:paraId="74581E2D" w14:textId="45488583" w:rsidR="00C350B9" w:rsidRPr="00D36E40" w:rsidRDefault="00C350B9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lastRenderedPageBreak/>
        <w:t xml:space="preserve">O progressivo aumento de </w:t>
      </w:r>
      <w:r w:rsidR="00A041E7">
        <w:rPr>
          <w:sz w:val="24"/>
          <w:szCs w:val="24"/>
          <w:lang w:val="pt-PT"/>
        </w:rPr>
        <w:t>O</w:t>
      </w:r>
      <w:r w:rsidR="00A041E7" w:rsidRPr="00A041E7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 xml:space="preserve"> na atmosfera da Terra permitiu a geração de outro gás composto por três átomos de oxig</w:t>
      </w:r>
      <w:r w:rsidR="00A041E7">
        <w:rPr>
          <w:sz w:val="24"/>
          <w:szCs w:val="24"/>
          <w:lang w:val="pt-PT"/>
        </w:rPr>
        <w:t>é</w:t>
      </w:r>
      <w:r w:rsidRPr="00D36E40">
        <w:rPr>
          <w:sz w:val="24"/>
          <w:szCs w:val="24"/>
          <w:lang w:val="pt-PT"/>
        </w:rPr>
        <w:t>nio: o ozono (O</w:t>
      </w:r>
      <w:r w:rsidRPr="00D36E40">
        <w:rPr>
          <w:sz w:val="24"/>
          <w:szCs w:val="24"/>
          <w:vertAlign w:val="subscript"/>
          <w:lang w:val="pt-PT"/>
        </w:rPr>
        <w:t>3</w:t>
      </w:r>
      <w:r w:rsidRPr="00D36E40">
        <w:rPr>
          <w:sz w:val="24"/>
          <w:szCs w:val="24"/>
          <w:lang w:val="pt-PT"/>
        </w:rPr>
        <w:t>)</w:t>
      </w:r>
      <w:r w:rsidR="00D36E40" w:rsidRPr="00D36E40">
        <w:rPr>
          <w:sz w:val="24"/>
          <w:szCs w:val="24"/>
          <w:lang w:val="pt-PT"/>
        </w:rPr>
        <w:t>. Este gás, que é tóxico para os seres vivos, forma uma camada na atmosfera conhecida por camada de ozono que, apesar de só possuir cerca de três milímetros de espessura, é capaz de filtrar os raios ultravioleta da luz sola</w:t>
      </w:r>
      <w:r w:rsidR="00A041E7">
        <w:rPr>
          <w:sz w:val="24"/>
          <w:szCs w:val="24"/>
          <w:lang w:val="pt-PT"/>
        </w:rPr>
        <w:t>r</w:t>
      </w:r>
      <w:r w:rsidR="00D36E40" w:rsidRPr="00D36E40">
        <w:rPr>
          <w:sz w:val="24"/>
          <w:szCs w:val="24"/>
          <w:lang w:val="pt-PT"/>
        </w:rPr>
        <w:t xml:space="preserve"> que são muito nocivos para os seres vivos.</w:t>
      </w:r>
    </w:p>
    <w:p w14:paraId="5C82F98E" w14:textId="7DB8AC5F" w:rsidR="00D36E40" w:rsidRDefault="00D36E40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t>Com efeito, o aumento de O</w:t>
      </w:r>
      <w:r w:rsidRPr="00D36E40">
        <w:rPr>
          <w:sz w:val="24"/>
          <w:szCs w:val="24"/>
          <w:vertAlign w:val="subscript"/>
          <w:lang w:val="pt-PT"/>
        </w:rPr>
        <w:t>2</w:t>
      </w:r>
      <w:r w:rsidRPr="00D36E40">
        <w:rPr>
          <w:sz w:val="24"/>
          <w:szCs w:val="24"/>
          <w:lang w:val="pt-PT"/>
        </w:rPr>
        <w:t xml:space="preserve"> na atmosfera terrestre teve implicações não só n</w:t>
      </w:r>
      <w:r w:rsidR="00A041E7">
        <w:rPr>
          <w:sz w:val="24"/>
          <w:szCs w:val="24"/>
          <w:lang w:val="pt-PT"/>
        </w:rPr>
        <w:t>a</w:t>
      </w:r>
      <w:r w:rsidRPr="00D36E40">
        <w:rPr>
          <w:sz w:val="24"/>
          <w:szCs w:val="24"/>
          <w:lang w:val="pt-PT"/>
        </w:rPr>
        <w:t xml:space="preserve"> </w:t>
      </w:r>
      <w:r w:rsidR="00A041E7">
        <w:rPr>
          <w:sz w:val="24"/>
          <w:szCs w:val="24"/>
          <w:lang w:val="pt-PT"/>
        </w:rPr>
        <w:t>evolução</w:t>
      </w:r>
      <w:r w:rsidRPr="00D36E40">
        <w:rPr>
          <w:sz w:val="24"/>
          <w:szCs w:val="24"/>
          <w:lang w:val="pt-PT"/>
        </w:rPr>
        <w:t xml:space="preserve"> </w:t>
      </w:r>
      <w:r w:rsidR="00A041E7">
        <w:rPr>
          <w:sz w:val="24"/>
          <w:szCs w:val="24"/>
          <w:lang w:val="pt-PT"/>
        </w:rPr>
        <w:t xml:space="preserve">dos </w:t>
      </w:r>
      <w:r w:rsidRPr="00D36E40">
        <w:rPr>
          <w:sz w:val="24"/>
          <w:szCs w:val="24"/>
          <w:lang w:val="pt-PT"/>
        </w:rPr>
        <w:t>nossos antepassados eucarióticos capazes de realizar respiração por utilização d</w:t>
      </w:r>
      <w:r w:rsidR="00A041E7">
        <w:rPr>
          <w:sz w:val="24"/>
          <w:szCs w:val="24"/>
          <w:lang w:val="pt-PT"/>
        </w:rPr>
        <w:t>o</w:t>
      </w:r>
      <w:r w:rsidRPr="00D36E40">
        <w:rPr>
          <w:sz w:val="24"/>
          <w:szCs w:val="24"/>
          <w:lang w:val="pt-PT"/>
        </w:rPr>
        <w:t xml:space="preserve"> O</w:t>
      </w:r>
      <w:r w:rsidRPr="00D36E40">
        <w:rPr>
          <w:sz w:val="24"/>
          <w:szCs w:val="24"/>
          <w:vertAlign w:val="subscript"/>
          <w:lang w:val="pt-PT"/>
        </w:rPr>
        <w:t>2</w:t>
      </w:r>
      <w:r w:rsidR="00A041E7">
        <w:rPr>
          <w:sz w:val="24"/>
          <w:szCs w:val="24"/>
          <w:vertAlign w:val="subscript"/>
          <w:lang w:val="pt-PT"/>
        </w:rPr>
        <w:t xml:space="preserve"> </w:t>
      </w:r>
      <w:r w:rsidR="00A041E7" w:rsidRPr="00A041E7">
        <w:rPr>
          <w:sz w:val="24"/>
          <w:szCs w:val="24"/>
          <w:lang w:val="pt-PT"/>
        </w:rPr>
        <w:t>disponível</w:t>
      </w:r>
      <w:r w:rsidRPr="00D36E40">
        <w:rPr>
          <w:sz w:val="24"/>
          <w:szCs w:val="24"/>
          <w:lang w:val="pt-PT"/>
        </w:rPr>
        <w:t xml:space="preserve">, mas também </w:t>
      </w:r>
      <w:r w:rsidR="00A041E7">
        <w:rPr>
          <w:sz w:val="24"/>
          <w:szCs w:val="24"/>
          <w:lang w:val="pt-PT"/>
        </w:rPr>
        <w:t>na sua proteção,</w:t>
      </w:r>
      <w:r w:rsidRPr="00D36E40">
        <w:rPr>
          <w:sz w:val="24"/>
          <w:szCs w:val="24"/>
          <w:lang w:val="pt-PT"/>
        </w:rPr>
        <w:t xml:space="preserve"> por intermédio da camada de ozono, das perigosas radiações ultravioleta. Caso contrário, provavelmente, a vida não teria evoluído para o que conhecemos hoje e o autor destas linhas não as estaria escrevendo!</w:t>
      </w:r>
    </w:p>
    <w:p w14:paraId="30B9B99D" w14:textId="7B669836" w:rsidR="00CD576B" w:rsidRPr="00D36E40" w:rsidRDefault="00CD576B" w:rsidP="00D36E40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produção biogénica de O</w:t>
      </w:r>
      <w:r w:rsidRPr="00CD576B">
        <w:rPr>
          <w:sz w:val="24"/>
          <w:szCs w:val="24"/>
          <w:vertAlign w:val="subscript"/>
          <w:lang w:val="pt-PT"/>
        </w:rPr>
        <w:t>2</w:t>
      </w:r>
      <w:r>
        <w:rPr>
          <w:sz w:val="24"/>
          <w:szCs w:val="24"/>
          <w:lang w:val="pt-PT"/>
        </w:rPr>
        <w:t xml:space="preserve"> influenciou profundamente a história do planeta Terra!</w:t>
      </w:r>
    </w:p>
    <w:p w14:paraId="4748D2D8" w14:textId="4FCD7C3D" w:rsidR="00D36E40" w:rsidRPr="00D36E40" w:rsidRDefault="00D36E40" w:rsidP="00D36E40">
      <w:pPr>
        <w:spacing w:after="0" w:line="360" w:lineRule="auto"/>
        <w:rPr>
          <w:sz w:val="24"/>
          <w:szCs w:val="24"/>
          <w:lang w:val="pt-PT"/>
        </w:rPr>
      </w:pPr>
    </w:p>
    <w:p w14:paraId="19240CD9" w14:textId="45378B89" w:rsidR="00D36E40" w:rsidRPr="00D36E40" w:rsidRDefault="00D36E40" w:rsidP="00D36E40">
      <w:pPr>
        <w:spacing w:after="0" w:line="360" w:lineRule="auto"/>
        <w:rPr>
          <w:sz w:val="24"/>
          <w:szCs w:val="24"/>
          <w:lang w:val="pt-PT"/>
        </w:rPr>
      </w:pPr>
      <w:r w:rsidRPr="00D36E40">
        <w:rPr>
          <w:sz w:val="24"/>
          <w:szCs w:val="24"/>
          <w:lang w:val="pt-PT"/>
        </w:rPr>
        <w:t>António Piedade</w:t>
      </w:r>
    </w:p>
    <w:p w14:paraId="7EF0D97D" w14:textId="420AE95F" w:rsidR="00D36E40" w:rsidRPr="00D36E40" w:rsidRDefault="008029E3" w:rsidP="00D36E40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</w:p>
    <w:sectPr w:rsidR="00D36E40" w:rsidRPr="00D3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D"/>
    <w:rsid w:val="000E5473"/>
    <w:rsid w:val="001936E3"/>
    <w:rsid w:val="002002D7"/>
    <w:rsid w:val="002C2BE2"/>
    <w:rsid w:val="006141EF"/>
    <w:rsid w:val="007351B1"/>
    <w:rsid w:val="008029E3"/>
    <w:rsid w:val="00A041E7"/>
    <w:rsid w:val="00AB172A"/>
    <w:rsid w:val="00C26C8F"/>
    <w:rsid w:val="00C350B9"/>
    <w:rsid w:val="00CD576B"/>
    <w:rsid w:val="00D01F38"/>
    <w:rsid w:val="00D36E40"/>
    <w:rsid w:val="00DC2519"/>
    <w:rsid w:val="00E70CA7"/>
    <w:rsid w:val="00F174CD"/>
    <w:rsid w:val="00F97841"/>
    <w:rsid w:val="00F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7C0B"/>
  <w15:chartTrackingRefBased/>
  <w15:docId w15:val="{D6E74B40-0DE9-4665-B597-25EB2D1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2019-01-19T18:31:00Z</dcterms:created>
  <dcterms:modified xsi:type="dcterms:W3CDTF">2019-01-19T18:31:00Z</dcterms:modified>
</cp:coreProperties>
</file>