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945" w:rsidRPr="00E2010C" w:rsidRDefault="000E4E12" w:rsidP="00876337">
      <w:pPr>
        <w:jc w:val="both"/>
        <w:rPr>
          <w:sz w:val="28"/>
          <w:szCs w:val="28"/>
        </w:rPr>
      </w:pPr>
      <w:r w:rsidRPr="00E2010C">
        <w:rPr>
          <w:sz w:val="28"/>
          <w:szCs w:val="28"/>
        </w:rPr>
        <w:t>Livros de ciência para as férias</w:t>
      </w:r>
    </w:p>
    <w:p w:rsidR="00063C75" w:rsidRPr="000E4E12" w:rsidRDefault="00063C75" w:rsidP="00876337">
      <w:pPr>
        <w:jc w:val="both"/>
        <w:rPr>
          <w:sz w:val="24"/>
          <w:szCs w:val="24"/>
        </w:rPr>
      </w:pPr>
    </w:p>
    <w:p w:rsidR="001343B0" w:rsidRPr="000E4E12" w:rsidRDefault="001343B0" w:rsidP="00876337">
      <w:pPr>
        <w:jc w:val="both"/>
        <w:rPr>
          <w:sz w:val="24"/>
          <w:szCs w:val="24"/>
        </w:rPr>
      </w:pPr>
      <w:r w:rsidRPr="000E4E12">
        <w:rPr>
          <w:sz w:val="24"/>
          <w:szCs w:val="24"/>
        </w:rPr>
        <w:t>Nas férias há mais tempo para ler. Por que não escolher alguns dos últimos livros de divulgação científica que saíram entre nós? Eis aqui algumas sugestões, ordenadas por ordem alfabética do apelido do autor:</w:t>
      </w:r>
    </w:p>
    <w:p w:rsidR="001343B0" w:rsidRPr="000E4E12" w:rsidRDefault="001343B0" w:rsidP="00876337">
      <w:pPr>
        <w:jc w:val="both"/>
        <w:rPr>
          <w:sz w:val="24"/>
          <w:szCs w:val="24"/>
        </w:rPr>
      </w:pPr>
      <w:r w:rsidRPr="000E4E12">
        <w:rPr>
          <w:sz w:val="24"/>
          <w:szCs w:val="24"/>
        </w:rPr>
        <w:t xml:space="preserve">Alvarez, Walter, </w:t>
      </w:r>
      <w:r w:rsidR="00425A16" w:rsidRPr="000E4E12">
        <w:rPr>
          <w:i/>
          <w:sz w:val="24"/>
          <w:szCs w:val="24"/>
        </w:rPr>
        <w:t xml:space="preserve">A Viagem </w:t>
      </w:r>
      <w:proofErr w:type="gramStart"/>
      <w:r w:rsidR="00F53922" w:rsidRPr="000E4E12">
        <w:rPr>
          <w:i/>
          <w:sz w:val="24"/>
          <w:szCs w:val="24"/>
        </w:rPr>
        <w:t>mais Improvável</w:t>
      </w:r>
      <w:proofErr w:type="gramEnd"/>
      <w:r w:rsidR="00F53922" w:rsidRPr="000E4E12">
        <w:rPr>
          <w:i/>
          <w:sz w:val="24"/>
          <w:szCs w:val="24"/>
        </w:rPr>
        <w:t>.</w:t>
      </w:r>
      <w:r w:rsidRPr="000E4E12">
        <w:rPr>
          <w:i/>
          <w:sz w:val="24"/>
          <w:szCs w:val="24"/>
        </w:rPr>
        <w:t xml:space="preserve"> Uma grande história do nosso planeta e de nós mesmos</w:t>
      </w:r>
      <w:r w:rsidRPr="000E4E12">
        <w:rPr>
          <w:sz w:val="24"/>
          <w:szCs w:val="24"/>
        </w:rPr>
        <w:t>, Arte e Ciência, 2018. Este é um dos primeiros volumes de uma nova editora ligada ao Museu de História Natural da Universidade do Porto. Com prefácio do director deste museu, Nuno Ferrand, e de um conceituado historiador de c</w:t>
      </w:r>
      <w:r w:rsidR="00F53922" w:rsidRPr="000E4E12">
        <w:rPr>
          <w:sz w:val="24"/>
          <w:szCs w:val="24"/>
        </w:rPr>
        <w:t>iência, Henr</w:t>
      </w:r>
      <w:r w:rsidRPr="000E4E12">
        <w:rPr>
          <w:sz w:val="24"/>
          <w:szCs w:val="24"/>
        </w:rPr>
        <w:t>ique Leitão, esta obra apresenta a “grande história”</w:t>
      </w:r>
      <w:r w:rsidR="00F53922" w:rsidRPr="000E4E12">
        <w:rPr>
          <w:sz w:val="24"/>
          <w:szCs w:val="24"/>
        </w:rPr>
        <w:t>, a história do processo evolutivo que começa no cosmos, centra-se na Terra e na vida e desemboca na Humanidade. O autor, geólogo americano, é coautor, com o seu pai, da teoria segundo a qual foi a queda de um grande meteorito que extinguiu os dinossauros</w:t>
      </w:r>
      <w:r w:rsidR="005E2E8F" w:rsidRPr="000E4E12">
        <w:rPr>
          <w:sz w:val="24"/>
          <w:szCs w:val="24"/>
        </w:rPr>
        <w:t xml:space="preserve"> há cerca de 60 milhões de anos</w:t>
      </w:r>
      <w:r w:rsidR="00F53922" w:rsidRPr="000E4E12">
        <w:rPr>
          <w:sz w:val="24"/>
          <w:szCs w:val="24"/>
        </w:rPr>
        <w:t>.</w:t>
      </w:r>
    </w:p>
    <w:p w:rsidR="001343B0" w:rsidRPr="000E4E12" w:rsidRDefault="001343B0" w:rsidP="00876337">
      <w:pPr>
        <w:jc w:val="both"/>
        <w:rPr>
          <w:sz w:val="24"/>
          <w:szCs w:val="24"/>
        </w:rPr>
      </w:pPr>
      <w:r w:rsidRPr="000E4E12">
        <w:rPr>
          <w:sz w:val="24"/>
          <w:szCs w:val="24"/>
        </w:rPr>
        <w:t xml:space="preserve">André, João-Paulo, </w:t>
      </w:r>
      <w:r w:rsidRPr="000E4E12">
        <w:rPr>
          <w:i/>
          <w:sz w:val="24"/>
          <w:szCs w:val="24"/>
        </w:rPr>
        <w:t>Poções e Paixões. Química e Ópera</w:t>
      </w:r>
      <w:r w:rsidRPr="000E4E12">
        <w:rPr>
          <w:sz w:val="24"/>
          <w:szCs w:val="24"/>
        </w:rPr>
        <w:t>, Gradiva, 2018.</w:t>
      </w:r>
      <w:r w:rsidR="00F53922" w:rsidRPr="000E4E12">
        <w:rPr>
          <w:sz w:val="24"/>
          <w:szCs w:val="24"/>
        </w:rPr>
        <w:t xml:space="preserve"> Este livro de um professor de Química da Universidade do Minho e entusiasta da ópera, é uma obra-prima </w:t>
      </w:r>
      <w:r w:rsidR="005E2E8F" w:rsidRPr="000E4E12">
        <w:rPr>
          <w:sz w:val="24"/>
          <w:szCs w:val="24"/>
        </w:rPr>
        <w:t xml:space="preserve">que junta </w:t>
      </w:r>
      <w:r w:rsidR="00F53922" w:rsidRPr="000E4E12">
        <w:rPr>
          <w:sz w:val="24"/>
          <w:szCs w:val="24"/>
        </w:rPr>
        <w:t>as “duas culturas”</w:t>
      </w:r>
      <w:r w:rsidR="005E2E8F" w:rsidRPr="000E4E12">
        <w:rPr>
          <w:sz w:val="24"/>
          <w:szCs w:val="24"/>
        </w:rPr>
        <w:t>, por conseguir relacionar de uma maneira cativante</w:t>
      </w:r>
      <w:r w:rsidR="00F53922" w:rsidRPr="000E4E12">
        <w:rPr>
          <w:sz w:val="24"/>
          <w:szCs w:val="24"/>
        </w:rPr>
        <w:t xml:space="preserve"> </w:t>
      </w:r>
      <w:r w:rsidR="005E2E8F" w:rsidRPr="000E4E12">
        <w:rPr>
          <w:sz w:val="24"/>
          <w:szCs w:val="24"/>
        </w:rPr>
        <w:t xml:space="preserve">essas </w:t>
      </w:r>
      <w:r w:rsidR="00F53922" w:rsidRPr="000E4E12">
        <w:rPr>
          <w:sz w:val="24"/>
          <w:szCs w:val="24"/>
        </w:rPr>
        <w:t>duas áreas, aparentemente distanciadas, que são a química como a ópera. Com sabedoria e elegância, o autor, mostra-nos como há muita química na ópera.</w:t>
      </w:r>
      <w:r w:rsidR="005E2E8F" w:rsidRPr="000E4E12">
        <w:rPr>
          <w:sz w:val="24"/>
          <w:szCs w:val="24"/>
        </w:rPr>
        <w:t xml:space="preserve"> Na apresentação que o livro teve em Braga, a famosa soprano Elisabeth Matos cantou duas áreas. E o livro foi depois apresentado no Porto em Coimbra, com actuações de estudantes dos Conservatórios de Música locais.</w:t>
      </w:r>
    </w:p>
    <w:p w:rsidR="001343B0" w:rsidRPr="000E4E12" w:rsidRDefault="00F53922" w:rsidP="00876337">
      <w:pPr>
        <w:jc w:val="both"/>
        <w:rPr>
          <w:sz w:val="24"/>
          <w:szCs w:val="24"/>
        </w:rPr>
      </w:pPr>
      <w:r w:rsidRPr="000E4E12">
        <w:rPr>
          <w:sz w:val="24"/>
          <w:szCs w:val="24"/>
        </w:rPr>
        <w:t>Gonçalves-Maia, R</w:t>
      </w:r>
      <w:r w:rsidR="001343B0" w:rsidRPr="000E4E12">
        <w:rPr>
          <w:sz w:val="24"/>
          <w:szCs w:val="24"/>
        </w:rPr>
        <w:t xml:space="preserve">aquel, </w:t>
      </w:r>
      <w:r w:rsidR="001343B0" w:rsidRPr="000E4E12">
        <w:rPr>
          <w:i/>
          <w:sz w:val="24"/>
          <w:szCs w:val="24"/>
        </w:rPr>
        <w:t>Francis Crick. DNA, o puzzle 3D</w:t>
      </w:r>
      <w:r w:rsidR="001343B0" w:rsidRPr="000E4E12">
        <w:rPr>
          <w:sz w:val="24"/>
          <w:szCs w:val="24"/>
        </w:rPr>
        <w:t>, Edições Colibri, 2018</w:t>
      </w:r>
      <w:r w:rsidRPr="000E4E12">
        <w:rPr>
          <w:sz w:val="24"/>
          <w:szCs w:val="24"/>
        </w:rPr>
        <w:t>. A autora, professora de Química, ensaísta e romanista, conta</w:t>
      </w:r>
      <w:r w:rsidR="00876337" w:rsidRPr="000E4E12">
        <w:rPr>
          <w:sz w:val="24"/>
          <w:szCs w:val="24"/>
        </w:rPr>
        <w:t xml:space="preserve"> neste pequeno volume</w:t>
      </w:r>
      <w:r w:rsidRPr="000E4E12">
        <w:rPr>
          <w:sz w:val="24"/>
          <w:szCs w:val="24"/>
        </w:rPr>
        <w:t xml:space="preserve"> a história da vida de um dos descobridores da estrutura do DNA, a molécula que encerra o código da vida. </w:t>
      </w:r>
      <w:r w:rsidR="00425A16" w:rsidRPr="000E4E12">
        <w:rPr>
          <w:sz w:val="24"/>
          <w:szCs w:val="24"/>
        </w:rPr>
        <w:t>É o vol. 5</w:t>
      </w:r>
      <w:r w:rsidRPr="000E4E12">
        <w:rPr>
          <w:sz w:val="24"/>
          <w:szCs w:val="24"/>
        </w:rPr>
        <w:t xml:space="preserve"> </w:t>
      </w:r>
      <w:r w:rsidR="00425A16" w:rsidRPr="000E4E12">
        <w:rPr>
          <w:sz w:val="24"/>
          <w:szCs w:val="24"/>
        </w:rPr>
        <w:t xml:space="preserve">de </w:t>
      </w:r>
      <w:r w:rsidRPr="000E4E12">
        <w:rPr>
          <w:sz w:val="24"/>
          <w:szCs w:val="24"/>
        </w:rPr>
        <w:t>uma colecção centrada na vida e obra de grandes químico</w:t>
      </w:r>
      <w:r w:rsidR="00425A16" w:rsidRPr="000E4E12">
        <w:rPr>
          <w:sz w:val="24"/>
          <w:szCs w:val="24"/>
        </w:rPr>
        <w:t>s (</w:t>
      </w:r>
      <w:r w:rsidRPr="000E4E12">
        <w:rPr>
          <w:i/>
          <w:sz w:val="24"/>
          <w:szCs w:val="24"/>
        </w:rPr>
        <w:t>Dois átomos de das moléculas</w:t>
      </w:r>
      <w:r w:rsidR="00876337" w:rsidRPr="000E4E12">
        <w:rPr>
          <w:sz w:val="24"/>
          <w:szCs w:val="24"/>
        </w:rPr>
        <w:t xml:space="preserve">). Entre </w:t>
      </w:r>
      <w:r w:rsidR="005E2E8F" w:rsidRPr="000E4E12">
        <w:rPr>
          <w:sz w:val="24"/>
          <w:szCs w:val="24"/>
        </w:rPr>
        <w:t xml:space="preserve">os </w:t>
      </w:r>
      <w:r w:rsidR="00876337" w:rsidRPr="000E4E12">
        <w:rPr>
          <w:sz w:val="24"/>
          <w:szCs w:val="24"/>
        </w:rPr>
        <w:t>outros volumes da colecção estão biografias de Linus Pauling</w:t>
      </w:r>
      <w:r w:rsidR="005E2E8F" w:rsidRPr="000E4E12">
        <w:rPr>
          <w:sz w:val="24"/>
          <w:szCs w:val="24"/>
        </w:rPr>
        <w:t xml:space="preserve"> (vol. 2)</w:t>
      </w:r>
      <w:r w:rsidR="00876337" w:rsidRPr="000E4E12">
        <w:rPr>
          <w:sz w:val="24"/>
          <w:szCs w:val="24"/>
        </w:rPr>
        <w:t>, duplo prémio Nobel, e John</w:t>
      </w:r>
      <w:r w:rsidR="005E2E8F" w:rsidRPr="000E4E12">
        <w:rPr>
          <w:sz w:val="24"/>
          <w:szCs w:val="24"/>
        </w:rPr>
        <w:t xml:space="preserve"> </w:t>
      </w:r>
      <w:r w:rsidR="00876337" w:rsidRPr="000E4E12">
        <w:rPr>
          <w:sz w:val="24"/>
          <w:szCs w:val="24"/>
        </w:rPr>
        <w:t>Desmond Bernal, químico e activista político</w:t>
      </w:r>
      <w:r w:rsidR="005E2E8F" w:rsidRPr="000E4E12">
        <w:rPr>
          <w:sz w:val="24"/>
          <w:szCs w:val="24"/>
        </w:rPr>
        <w:t xml:space="preserve"> (vol.</w:t>
      </w:r>
      <w:r w:rsidR="00425A16" w:rsidRPr="000E4E12">
        <w:rPr>
          <w:sz w:val="24"/>
          <w:szCs w:val="24"/>
        </w:rPr>
        <w:t xml:space="preserve"> </w:t>
      </w:r>
      <w:r w:rsidR="005E2E8F" w:rsidRPr="000E4E12">
        <w:rPr>
          <w:sz w:val="24"/>
          <w:szCs w:val="24"/>
        </w:rPr>
        <w:t>3)</w:t>
      </w:r>
      <w:r w:rsidR="00876337" w:rsidRPr="000E4E12">
        <w:rPr>
          <w:sz w:val="24"/>
          <w:szCs w:val="24"/>
        </w:rPr>
        <w:t>.</w:t>
      </w:r>
      <w:r w:rsidRPr="000E4E12">
        <w:rPr>
          <w:sz w:val="24"/>
          <w:szCs w:val="24"/>
        </w:rPr>
        <w:t xml:space="preserve"> </w:t>
      </w:r>
    </w:p>
    <w:p w:rsidR="001343B0" w:rsidRPr="000E4E12" w:rsidRDefault="001343B0" w:rsidP="00876337">
      <w:pPr>
        <w:jc w:val="both"/>
        <w:rPr>
          <w:sz w:val="24"/>
          <w:szCs w:val="24"/>
        </w:rPr>
      </w:pPr>
      <w:r w:rsidRPr="000E4E12">
        <w:rPr>
          <w:sz w:val="24"/>
          <w:szCs w:val="24"/>
        </w:rPr>
        <w:t xml:space="preserve">Magdalena, Carlos, </w:t>
      </w:r>
      <w:r w:rsidRPr="000E4E12">
        <w:rPr>
          <w:i/>
          <w:sz w:val="24"/>
          <w:szCs w:val="24"/>
        </w:rPr>
        <w:t>O messias das Plantas</w:t>
      </w:r>
      <w:r w:rsidR="00876337" w:rsidRPr="000E4E12">
        <w:rPr>
          <w:sz w:val="24"/>
          <w:szCs w:val="24"/>
        </w:rPr>
        <w:t xml:space="preserve">. </w:t>
      </w:r>
      <w:r w:rsidR="00425A16" w:rsidRPr="000E4E12">
        <w:rPr>
          <w:i/>
          <w:sz w:val="24"/>
          <w:szCs w:val="24"/>
        </w:rPr>
        <w:t>Aventuras em bu</w:t>
      </w:r>
      <w:r w:rsidRPr="000E4E12">
        <w:rPr>
          <w:i/>
          <w:sz w:val="24"/>
          <w:szCs w:val="24"/>
        </w:rPr>
        <w:t>sca das esp</w:t>
      </w:r>
      <w:r w:rsidR="00F53922" w:rsidRPr="000E4E12">
        <w:rPr>
          <w:i/>
          <w:sz w:val="24"/>
          <w:szCs w:val="24"/>
        </w:rPr>
        <w:t>é</w:t>
      </w:r>
      <w:r w:rsidRPr="000E4E12">
        <w:rPr>
          <w:i/>
          <w:sz w:val="24"/>
          <w:szCs w:val="24"/>
        </w:rPr>
        <w:t>cies mais raras do mundo”</w:t>
      </w:r>
      <w:r w:rsidR="00F53922" w:rsidRPr="000E4E12">
        <w:rPr>
          <w:i/>
          <w:sz w:val="24"/>
          <w:szCs w:val="24"/>
        </w:rPr>
        <w:t>,</w:t>
      </w:r>
      <w:r w:rsidR="00F53922" w:rsidRPr="000E4E12">
        <w:rPr>
          <w:sz w:val="24"/>
          <w:szCs w:val="24"/>
        </w:rPr>
        <w:t xml:space="preserve"> Bizâ</w:t>
      </w:r>
      <w:r w:rsidRPr="000E4E12">
        <w:rPr>
          <w:sz w:val="24"/>
          <w:szCs w:val="24"/>
        </w:rPr>
        <w:t>ncio, 2018</w:t>
      </w:r>
      <w:r w:rsidR="00F53922" w:rsidRPr="000E4E12">
        <w:rPr>
          <w:sz w:val="24"/>
          <w:szCs w:val="24"/>
        </w:rPr>
        <w:t>. O autor trabal</w:t>
      </w:r>
      <w:r w:rsidR="00876337" w:rsidRPr="000E4E12">
        <w:rPr>
          <w:sz w:val="24"/>
          <w:szCs w:val="24"/>
        </w:rPr>
        <w:t xml:space="preserve">ha nos Reais Jardins Botânicos de Kew, na periferia de Londres, </w:t>
      </w:r>
      <w:r w:rsidR="00F53922" w:rsidRPr="000E4E12">
        <w:rPr>
          <w:sz w:val="24"/>
          <w:szCs w:val="24"/>
        </w:rPr>
        <w:t xml:space="preserve">um dos </w:t>
      </w:r>
      <w:r w:rsidR="00876337" w:rsidRPr="000E4E12">
        <w:rPr>
          <w:sz w:val="24"/>
          <w:szCs w:val="24"/>
        </w:rPr>
        <w:t xml:space="preserve">maiores e </w:t>
      </w:r>
      <w:r w:rsidR="00F53922" w:rsidRPr="000E4E12">
        <w:rPr>
          <w:sz w:val="24"/>
          <w:szCs w:val="24"/>
        </w:rPr>
        <w:t xml:space="preserve">melhores jardins botânicos do mundo. Tem dedicado </w:t>
      </w:r>
      <w:r w:rsidR="00F8268D">
        <w:rPr>
          <w:sz w:val="24"/>
          <w:szCs w:val="24"/>
        </w:rPr>
        <w:t>à</w:t>
      </w:r>
      <w:bookmarkStart w:id="0" w:name="_GoBack"/>
      <w:bookmarkEnd w:id="0"/>
      <w:r w:rsidR="00F53922" w:rsidRPr="000E4E12">
        <w:rPr>
          <w:sz w:val="24"/>
          <w:szCs w:val="24"/>
        </w:rPr>
        <w:t xml:space="preserve"> sua vida a </w:t>
      </w:r>
      <w:r w:rsidR="00876337" w:rsidRPr="000E4E12">
        <w:rPr>
          <w:sz w:val="24"/>
          <w:szCs w:val="24"/>
        </w:rPr>
        <w:t>procurar e a salvar plantas em v</w:t>
      </w:r>
      <w:r w:rsidR="00F53922" w:rsidRPr="000E4E12">
        <w:rPr>
          <w:sz w:val="24"/>
          <w:szCs w:val="24"/>
        </w:rPr>
        <w:t>ias de extinção. Um volume, com ilustrações, fascinante para quem se interessa pelo</w:t>
      </w:r>
      <w:r w:rsidR="00876337" w:rsidRPr="000E4E12">
        <w:rPr>
          <w:sz w:val="24"/>
          <w:szCs w:val="24"/>
        </w:rPr>
        <w:t xml:space="preserve"> diversificado</w:t>
      </w:r>
      <w:r w:rsidR="005E2E8F" w:rsidRPr="000E4E12">
        <w:rPr>
          <w:sz w:val="24"/>
          <w:szCs w:val="24"/>
        </w:rPr>
        <w:t xml:space="preserve"> </w:t>
      </w:r>
      <w:r w:rsidR="00425A16" w:rsidRPr="000E4E12">
        <w:rPr>
          <w:sz w:val="24"/>
          <w:szCs w:val="24"/>
        </w:rPr>
        <w:t>e prodigioso</w:t>
      </w:r>
      <w:r w:rsidR="00F53922" w:rsidRPr="000E4E12">
        <w:rPr>
          <w:sz w:val="24"/>
          <w:szCs w:val="24"/>
        </w:rPr>
        <w:t xml:space="preserve"> mundo vegetal.</w:t>
      </w:r>
    </w:p>
    <w:p w:rsidR="001343B0" w:rsidRPr="000E4E12" w:rsidRDefault="001343B0" w:rsidP="00876337">
      <w:pPr>
        <w:jc w:val="both"/>
        <w:rPr>
          <w:sz w:val="24"/>
          <w:szCs w:val="24"/>
        </w:rPr>
      </w:pPr>
      <w:r w:rsidRPr="000E4E12">
        <w:rPr>
          <w:sz w:val="24"/>
          <w:szCs w:val="24"/>
        </w:rPr>
        <w:t xml:space="preserve">Reeves, Hubert, </w:t>
      </w:r>
      <w:r w:rsidR="00F53922" w:rsidRPr="000E4E12">
        <w:rPr>
          <w:i/>
          <w:sz w:val="24"/>
          <w:szCs w:val="24"/>
        </w:rPr>
        <w:t>O B</w:t>
      </w:r>
      <w:r w:rsidRPr="000E4E12">
        <w:rPr>
          <w:i/>
          <w:sz w:val="24"/>
          <w:szCs w:val="24"/>
        </w:rPr>
        <w:t>anco do Tempo que passa. Meditações Cósmicas</w:t>
      </w:r>
      <w:r w:rsidRPr="000E4E12">
        <w:rPr>
          <w:sz w:val="24"/>
          <w:szCs w:val="24"/>
        </w:rPr>
        <w:t>. Gradiva, 2018</w:t>
      </w:r>
      <w:r w:rsidR="00F53922" w:rsidRPr="000E4E12">
        <w:rPr>
          <w:sz w:val="24"/>
          <w:szCs w:val="24"/>
        </w:rPr>
        <w:t xml:space="preserve">. Da autoria do conhecidíssimo astrofísico e divulgador de ciência canadiano, autor de </w:t>
      </w:r>
      <w:r w:rsidR="00F53922" w:rsidRPr="000E4E12">
        <w:rPr>
          <w:i/>
          <w:sz w:val="24"/>
          <w:szCs w:val="24"/>
        </w:rPr>
        <w:t>Um pouco mais de azul</w:t>
      </w:r>
      <w:r w:rsidR="00F53922" w:rsidRPr="000E4E12">
        <w:rPr>
          <w:sz w:val="24"/>
          <w:szCs w:val="24"/>
        </w:rPr>
        <w:t xml:space="preserve"> e de vários outros bons livros, deixa neste livro uma súmula do seu pensamento científico e filosófico, onde cabem tanto a admiração pelo cosmos como</w:t>
      </w:r>
      <w:r w:rsidR="00425A16" w:rsidRPr="000E4E12">
        <w:rPr>
          <w:sz w:val="24"/>
          <w:szCs w:val="24"/>
        </w:rPr>
        <w:t xml:space="preserve"> a consciência da necessidade de defesa</w:t>
      </w:r>
      <w:r w:rsidR="00F53922" w:rsidRPr="000E4E12">
        <w:rPr>
          <w:sz w:val="24"/>
          <w:szCs w:val="24"/>
        </w:rPr>
        <w:t xml:space="preserve"> </w:t>
      </w:r>
      <w:r w:rsidR="00425A16" w:rsidRPr="000E4E12">
        <w:rPr>
          <w:sz w:val="24"/>
          <w:szCs w:val="24"/>
        </w:rPr>
        <w:t>d</w:t>
      </w:r>
      <w:r w:rsidR="00F53922" w:rsidRPr="000E4E12">
        <w:rPr>
          <w:sz w:val="24"/>
          <w:szCs w:val="24"/>
        </w:rPr>
        <w:t>a vida na Terra.</w:t>
      </w:r>
      <w:r w:rsidR="00876337" w:rsidRPr="000E4E12">
        <w:rPr>
          <w:sz w:val="24"/>
          <w:szCs w:val="24"/>
        </w:rPr>
        <w:t xml:space="preserve"> A Gradiva publicou também </w:t>
      </w:r>
      <w:r w:rsidR="00876337" w:rsidRPr="000E4E12">
        <w:rPr>
          <w:sz w:val="24"/>
          <w:szCs w:val="24"/>
        </w:rPr>
        <w:lastRenderedPageBreak/>
        <w:t xml:space="preserve">recentemente duas bandas desenhadas de Reeves, </w:t>
      </w:r>
      <w:r w:rsidR="00876337" w:rsidRPr="000E4E12">
        <w:rPr>
          <w:i/>
          <w:sz w:val="24"/>
          <w:szCs w:val="24"/>
        </w:rPr>
        <w:t>Hubert Reeves explica a biodiversidade</w:t>
      </w:r>
      <w:r w:rsidR="00876337" w:rsidRPr="000E4E12">
        <w:rPr>
          <w:sz w:val="24"/>
          <w:szCs w:val="24"/>
        </w:rPr>
        <w:t xml:space="preserve"> e </w:t>
      </w:r>
      <w:r w:rsidR="005E2E8F" w:rsidRPr="000E4E12">
        <w:rPr>
          <w:i/>
          <w:sz w:val="24"/>
          <w:szCs w:val="24"/>
        </w:rPr>
        <w:t>O Universo,</w:t>
      </w:r>
      <w:r w:rsidR="005E2E8F" w:rsidRPr="000E4E12">
        <w:rPr>
          <w:sz w:val="24"/>
          <w:szCs w:val="24"/>
        </w:rPr>
        <w:t xml:space="preserve"> as duas desenhadas por Daniel Casanave.</w:t>
      </w:r>
    </w:p>
    <w:p w:rsidR="00876337" w:rsidRPr="000E4E12" w:rsidRDefault="001343B0" w:rsidP="00876337">
      <w:pPr>
        <w:jc w:val="both"/>
        <w:rPr>
          <w:sz w:val="24"/>
          <w:szCs w:val="24"/>
        </w:rPr>
      </w:pPr>
      <w:r w:rsidRPr="000E4E12">
        <w:rPr>
          <w:sz w:val="24"/>
          <w:szCs w:val="24"/>
        </w:rPr>
        <w:t xml:space="preserve">Verney, Luís António. </w:t>
      </w:r>
      <w:r w:rsidR="00F53922" w:rsidRPr="000E4E12">
        <w:rPr>
          <w:i/>
          <w:sz w:val="24"/>
          <w:szCs w:val="24"/>
        </w:rPr>
        <w:t>O Verdadeiro Método de E</w:t>
      </w:r>
      <w:r w:rsidRPr="000E4E12">
        <w:rPr>
          <w:i/>
          <w:sz w:val="24"/>
          <w:szCs w:val="24"/>
        </w:rPr>
        <w:t>studar,</w:t>
      </w:r>
      <w:r w:rsidRPr="000E4E12">
        <w:rPr>
          <w:sz w:val="24"/>
          <w:szCs w:val="24"/>
        </w:rPr>
        <w:t xml:space="preserve"> Círculo de Leitores, 2018</w:t>
      </w:r>
      <w:r w:rsidR="00876337" w:rsidRPr="000E4E12">
        <w:rPr>
          <w:sz w:val="24"/>
          <w:szCs w:val="24"/>
        </w:rPr>
        <w:t>. Este volume é uma das obras ma</w:t>
      </w:r>
      <w:r w:rsidR="00F53922" w:rsidRPr="000E4E12">
        <w:rPr>
          <w:sz w:val="24"/>
          <w:szCs w:val="24"/>
        </w:rPr>
        <w:t>iores da cultura portuguesa, por ser a primeiro t</w:t>
      </w:r>
      <w:r w:rsidR="005E2E8F" w:rsidRPr="000E4E12">
        <w:rPr>
          <w:sz w:val="24"/>
          <w:szCs w:val="24"/>
        </w:rPr>
        <w:t xml:space="preserve">ratado pedagógico escrito </w:t>
      </w:r>
      <w:r w:rsidR="00876337" w:rsidRPr="000E4E12">
        <w:rPr>
          <w:sz w:val="24"/>
          <w:szCs w:val="24"/>
        </w:rPr>
        <w:t>de ra</w:t>
      </w:r>
      <w:r w:rsidR="00F53922" w:rsidRPr="000E4E12">
        <w:rPr>
          <w:sz w:val="24"/>
          <w:szCs w:val="24"/>
        </w:rPr>
        <w:t>iz em l</w:t>
      </w:r>
      <w:r w:rsidR="00876337" w:rsidRPr="000E4E12">
        <w:rPr>
          <w:sz w:val="24"/>
          <w:szCs w:val="24"/>
        </w:rPr>
        <w:t>íngua portuguesa. Trata tanto o estudo da física e da química como da p</w:t>
      </w:r>
      <w:r w:rsidR="005E2E8F" w:rsidRPr="000E4E12">
        <w:rPr>
          <w:sz w:val="24"/>
          <w:szCs w:val="24"/>
        </w:rPr>
        <w:t xml:space="preserve">oética e </w:t>
      </w:r>
      <w:r w:rsidR="00425A16" w:rsidRPr="000E4E12">
        <w:rPr>
          <w:sz w:val="24"/>
          <w:szCs w:val="24"/>
        </w:rPr>
        <w:t xml:space="preserve">da </w:t>
      </w:r>
      <w:r w:rsidR="005E2E8F" w:rsidRPr="000E4E12">
        <w:rPr>
          <w:sz w:val="24"/>
          <w:szCs w:val="24"/>
        </w:rPr>
        <w:t xml:space="preserve">retórica… Quando saiu, a meio do século XVIII, suscitou grande polémica, entre os “antigos” e os “modernos”. </w:t>
      </w:r>
      <w:r w:rsidR="00876337" w:rsidRPr="000E4E12">
        <w:rPr>
          <w:sz w:val="24"/>
          <w:szCs w:val="24"/>
        </w:rPr>
        <w:t xml:space="preserve">É </w:t>
      </w:r>
      <w:r w:rsidR="005E2E8F" w:rsidRPr="000E4E12">
        <w:rPr>
          <w:sz w:val="24"/>
          <w:szCs w:val="24"/>
        </w:rPr>
        <w:t>o vol.</w:t>
      </w:r>
      <w:r w:rsidR="00876337" w:rsidRPr="000E4E12">
        <w:rPr>
          <w:sz w:val="24"/>
          <w:szCs w:val="24"/>
        </w:rPr>
        <w:t xml:space="preserve"> 27 da colecção </w:t>
      </w:r>
      <w:r w:rsidR="00876337" w:rsidRPr="000E4E12">
        <w:rPr>
          <w:i/>
          <w:sz w:val="24"/>
          <w:szCs w:val="24"/>
        </w:rPr>
        <w:t>Obras Pioneiras da Cultura Portuguesa,</w:t>
      </w:r>
      <w:r w:rsidR="00876337" w:rsidRPr="000E4E12">
        <w:rPr>
          <w:sz w:val="24"/>
          <w:szCs w:val="24"/>
        </w:rPr>
        <w:t xml:space="preserve"> que coordeno com José Eduardo Franco</w:t>
      </w:r>
      <w:r w:rsidR="005E2E8F" w:rsidRPr="000E4E12">
        <w:rPr>
          <w:sz w:val="24"/>
          <w:szCs w:val="24"/>
        </w:rPr>
        <w:t>, da qua</w:t>
      </w:r>
      <w:r w:rsidR="00425A16" w:rsidRPr="000E4E12">
        <w:rPr>
          <w:sz w:val="24"/>
          <w:szCs w:val="24"/>
        </w:rPr>
        <w:t>l já saíram 10 volumes</w:t>
      </w:r>
      <w:r w:rsidR="00876337" w:rsidRPr="000E4E12">
        <w:rPr>
          <w:sz w:val="24"/>
          <w:szCs w:val="24"/>
        </w:rPr>
        <w:t>. O coordenador deste volume, autor da introdução e notas, foi Adelino Cardoso.</w:t>
      </w:r>
    </w:p>
    <w:p w:rsidR="005E2E8F" w:rsidRPr="000E4E12" w:rsidRDefault="005E2E8F" w:rsidP="00876337">
      <w:pPr>
        <w:jc w:val="both"/>
        <w:rPr>
          <w:sz w:val="24"/>
          <w:szCs w:val="24"/>
        </w:rPr>
      </w:pPr>
      <w:r w:rsidRPr="000E4E12">
        <w:rPr>
          <w:sz w:val="24"/>
          <w:szCs w:val="24"/>
        </w:rPr>
        <w:t xml:space="preserve">Se o leitor </w:t>
      </w:r>
      <w:r w:rsidR="00425A16" w:rsidRPr="000E4E12">
        <w:rPr>
          <w:sz w:val="24"/>
          <w:szCs w:val="24"/>
        </w:rPr>
        <w:t>prefere</w:t>
      </w:r>
      <w:r w:rsidRPr="000E4E12">
        <w:rPr>
          <w:sz w:val="24"/>
          <w:szCs w:val="24"/>
        </w:rPr>
        <w:t xml:space="preserve"> </w:t>
      </w:r>
      <w:r w:rsidR="00425A16" w:rsidRPr="000E4E12">
        <w:rPr>
          <w:sz w:val="24"/>
          <w:szCs w:val="24"/>
        </w:rPr>
        <w:t>ficção científica,</w:t>
      </w:r>
      <w:r w:rsidRPr="000E4E12">
        <w:rPr>
          <w:sz w:val="24"/>
          <w:szCs w:val="24"/>
        </w:rPr>
        <w:t xml:space="preserve"> </w:t>
      </w:r>
      <w:r w:rsidR="00425A16" w:rsidRPr="000E4E12">
        <w:rPr>
          <w:sz w:val="24"/>
          <w:szCs w:val="24"/>
        </w:rPr>
        <w:t>t</w:t>
      </w:r>
      <w:r w:rsidRPr="000E4E12">
        <w:rPr>
          <w:sz w:val="24"/>
          <w:szCs w:val="24"/>
        </w:rPr>
        <w:t xml:space="preserve">em </w:t>
      </w:r>
      <w:r w:rsidR="00425A16" w:rsidRPr="000E4E12">
        <w:rPr>
          <w:sz w:val="24"/>
          <w:szCs w:val="24"/>
        </w:rPr>
        <w:t>à</w:t>
      </w:r>
      <w:r w:rsidRPr="000E4E12">
        <w:rPr>
          <w:sz w:val="24"/>
          <w:szCs w:val="24"/>
        </w:rPr>
        <w:t xml:space="preserve"> sua</w:t>
      </w:r>
      <w:r w:rsidR="00425A16" w:rsidRPr="000E4E12">
        <w:rPr>
          <w:sz w:val="24"/>
          <w:szCs w:val="24"/>
        </w:rPr>
        <w:t xml:space="preserve"> disposição o </w:t>
      </w:r>
      <w:proofErr w:type="gramStart"/>
      <w:r w:rsidR="00425A16" w:rsidRPr="000E4E12">
        <w:rPr>
          <w:sz w:val="24"/>
          <w:szCs w:val="24"/>
        </w:rPr>
        <w:t xml:space="preserve">clássico </w:t>
      </w:r>
      <w:r w:rsidR="00425A16" w:rsidRPr="000E4E12">
        <w:rPr>
          <w:i/>
          <w:sz w:val="24"/>
          <w:szCs w:val="24"/>
        </w:rPr>
        <w:t>Um</w:t>
      </w:r>
      <w:proofErr w:type="gramEnd"/>
      <w:r w:rsidRPr="000E4E12">
        <w:rPr>
          <w:i/>
          <w:sz w:val="24"/>
          <w:szCs w:val="24"/>
        </w:rPr>
        <w:t xml:space="preserve"> estranho numa Terra estranha</w:t>
      </w:r>
      <w:r w:rsidRPr="000E4E12">
        <w:rPr>
          <w:sz w:val="24"/>
          <w:szCs w:val="24"/>
        </w:rPr>
        <w:t>, de Robert Hein</w:t>
      </w:r>
      <w:r w:rsidR="00425A16" w:rsidRPr="000E4E12">
        <w:rPr>
          <w:sz w:val="24"/>
          <w:szCs w:val="24"/>
        </w:rPr>
        <w:t>lein (2 vols. S</w:t>
      </w:r>
      <w:r w:rsidRPr="000E4E12">
        <w:rPr>
          <w:sz w:val="24"/>
          <w:szCs w:val="24"/>
        </w:rPr>
        <w:t>aída de Emergência, 2918)</w:t>
      </w:r>
      <w:r w:rsidR="00425A16" w:rsidRPr="000E4E12">
        <w:rPr>
          <w:sz w:val="24"/>
          <w:szCs w:val="24"/>
        </w:rPr>
        <w:t xml:space="preserve"> ou o</w:t>
      </w:r>
      <w:r w:rsidR="00425A16" w:rsidRPr="000E4E12">
        <w:rPr>
          <w:i/>
          <w:sz w:val="24"/>
          <w:szCs w:val="24"/>
        </w:rPr>
        <w:t xml:space="preserve"> thrlller</w:t>
      </w:r>
      <w:r w:rsidR="00425A16" w:rsidRPr="000E4E12">
        <w:rPr>
          <w:sz w:val="24"/>
          <w:szCs w:val="24"/>
        </w:rPr>
        <w:t xml:space="preserve"> que tem vendido muito nos Estados Unidos </w:t>
      </w:r>
      <w:r w:rsidR="00425A16" w:rsidRPr="000E4E12">
        <w:rPr>
          <w:i/>
          <w:sz w:val="24"/>
          <w:szCs w:val="24"/>
        </w:rPr>
        <w:t xml:space="preserve">O gene da Atlântida, </w:t>
      </w:r>
      <w:r w:rsidR="00425A16" w:rsidRPr="000E4E12">
        <w:rPr>
          <w:sz w:val="24"/>
          <w:szCs w:val="24"/>
        </w:rPr>
        <w:t>de A. G. Riddle (Lua de Papel, 2018).</w:t>
      </w:r>
    </w:p>
    <w:p w:rsidR="00876337" w:rsidRPr="000E4E12" w:rsidRDefault="00876337" w:rsidP="00876337">
      <w:pPr>
        <w:jc w:val="both"/>
        <w:rPr>
          <w:sz w:val="24"/>
          <w:szCs w:val="24"/>
        </w:rPr>
      </w:pPr>
      <w:r w:rsidRPr="000E4E12">
        <w:rPr>
          <w:sz w:val="24"/>
          <w:szCs w:val="24"/>
        </w:rPr>
        <w:t>Boas leituras. Boas férias!</w:t>
      </w:r>
    </w:p>
    <w:p w:rsidR="001343B0" w:rsidRPr="000E4E12" w:rsidRDefault="001343B0">
      <w:pPr>
        <w:rPr>
          <w:sz w:val="24"/>
          <w:szCs w:val="24"/>
        </w:rPr>
      </w:pPr>
    </w:p>
    <w:p w:rsidR="00063C75" w:rsidRPr="000E4E12" w:rsidRDefault="00063C75" w:rsidP="00063C75">
      <w:pPr>
        <w:rPr>
          <w:sz w:val="24"/>
          <w:szCs w:val="24"/>
        </w:rPr>
      </w:pPr>
      <w:r w:rsidRPr="000E4E12">
        <w:rPr>
          <w:sz w:val="24"/>
          <w:szCs w:val="24"/>
        </w:rPr>
        <w:t>Carlos Fiolhais</w:t>
      </w:r>
      <w:r w:rsidRPr="000E4E12">
        <w:rPr>
          <w:sz w:val="24"/>
          <w:szCs w:val="24"/>
        </w:rPr>
        <w:t xml:space="preserve"> (</w:t>
      </w:r>
      <w:r w:rsidRPr="000E4E12">
        <w:rPr>
          <w:sz w:val="24"/>
          <w:szCs w:val="24"/>
        </w:rPr>
        <w:t>Professor de Física da Universidade de Coimbra</w:t>
      </w:r>
      <w:r w:rsidRPr="000E4E12">
        <w:rPr>
          <w:sz w:val="24"/>
          <w:szCs w:val="24"/>
        </w:rPr>
        <w:t>)</w:t>
      </w:r>
    </w:p>
    <w:p w:rsidR="00063C75" w:rsidRPr="000E4E12" w:rsidRDefault="00063C75" w:rsidP="00063C75">
      <w:pPr>
        <w:rPr>
          <w:sz w:val="24"/>
          <w:szCs w:val="24"/>
        </w:rPr>
      </w:pPr>
      <w:r w:rsidRPr="000E4E12">
        <w:rPr>
          <w:sz w:val="24"/>
          <w:szCs w:val="24"/>
        </w:rPr>
        <w:t>Ciência na Imprensa Regional – Ciência Viva</w:t>
      </w:r>
    </w:p>
    <w:p w:rsidR="001343B0" w:rsidRDefault="001343B0"/>
    <w:p w:rsidR="001343B0" w:rsidRDefault="001343B0"/>
    <w:p w:rsidR="001343B0" w:rsidRDefault="001343B0"/>
    <w:sectPr w:rsidR="001343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B0"/>
    <w:rsid w:val="00063C75"/>
    <w:rsid w:val="000E4E12"/>
    <w:rsid w:val="001343B0"/>
    <w:rsid w:val="00391AD5"/>
    <w:rsid w:val="00400945"/>
    <w:rsid w:val="00425A16"/>
    <w:rsid w:val="005E2E8F"/>
    <w:rsid w:val="00876337"/>
    <w:rsid w:val="009024AA"/>
    <w:rsid w:val="009F6E5A"/>
    <w:rsid w:val="00BB2C5F"/>
    <w:rsid w:val="00E2010C"/>
    <w:rsid w:val="00F53922"/>
    <w:rsid w:val="00F8268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A526"/>
  <w15:chartTrackingRefBased/>
  <w15:docId w15:val="{40BEE901-4CBB-4B08-9093-9B34C1FC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876337"/>
    <w:rPr>
      <w:color w:val="0563C1" w:themeColor="hyperlink"/>
      <w:u w:val="single"/>
    </w:rPr>
  </w:style>
  <w:style w:type="character" w:styleId="MenoNoResolvida">
    <w:name w:val="Unresolved Mention"/>
    <w:basedOn w:val="Tipodeletrapredefinidodopargrafo"/>
    <w:uiPriority w:val="99"/>
    <w:semiHidden/>
    <w:unhideWhenUsed/>
    <w:rsid w:val="008763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636</Words>
  <Characters>3437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António Piedade</cp:lastModifiedBy>
  <cp:revision>11</cp:revision>
  <dcterms:created xsi:type="dcterms:W3CDTF">2018-07-26T21:36:00Z</dcterms:created>
  <dcterms:modified xsi:type="dcterms:W3CDTF">2018-07-27T18:16:00Z</dcterms:modified>
</cp:coreProperties>
</file>