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E297" w14:textId="6064273F" w:rsidR="00A91AAE" w:rsidRPr="003040A0" w:rsidRDefault="00A90C9D" w:rsidP="007D633E">
      <w:pPr>
        <w:pStyle w:val="Ttulo1"/>
        <w:rPr>
          <w:b/>
          <w:color w:val="auto"/>
        </w:rPr>
      </w:pPr>
      <w:r w:rsidRPr="003040A0">
        <w:rPr>
          <w:b/>
          <w:color w:val="auto"/>
        </w:rPr>
        <w:t>Estamos realmente sozinhos?</w:t>
      </w:r>
    </w:p>
    <w:p w14:paraId="02B2A51C" w14:textId="77777777" w:rsidR="00A91AAE" w:rsidRDefault="00A91AAE" w:rsidP="00A91AA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8"/>
          <w:szCs w:val="28"/>
        </w:rPr>
      </w:pPr>
    </w:p>
    <w:p w14:paraId="704AB363" w14:textId="6FB4790F" w:rsidR="000B42FB" w:rsidRPr="003040A0" w:rsidRDefault="000B42FB" w:rsidP="000B42FB">
      <w:pPr>
        <w:jc w:val="both"/>
        <w:rPr>
          <w:rFonts w:cstheme="minorHAnsi"/>
          <w:color w:val="000000"/>
          <w:lang w:eastAsia="pt-PT"/>
        </w:rPr>
      </w:pPr>
      <w:r w:rsidRPr="003040A0">
        <w:rPr>
          <w:rFonts w:cstheme="minorHAnsi"/>
          <w:color w:val="000000"/>
          <w:lang w:eastAsia="pt-PT"/>
        </w:rPr>
        <w:t xml:space="preserve">Estamos todos conscientes da vastidão que caracteriza o nosso Universo e do quão notável é a existência de vida no planeta Terra. Entre 90 mil milhões de anos-luz do Universo observável e mais de 100 mil milhões de galáxias, parece </w:t>
      </w:r>
      <w:r w:rsidR="00A90C9D" w:rsidRPr="003040A0">
        <w:rPr>
          <w:rFonts w:cstheme="minorHAnsi"/>
          <w:color w:val="000000"/>
          <w:lang w:eastAsia="pt-PT"/>
        </w:rPr>
        <w:t>muito provável que,</w:t>
      </w:r>
      <w:r w:rsidR="00A81284" w:rsidRPr="003040A0">
        <w:rPr>
          <w:rFonts w:cstheme="minorHAnsi"/>
          <w:color w:val="000000"/>
          <w:lang w:eastAsia="pt-PT"/>
        </w:rPr>
        <w:t xml:space="preserve"> </w:t>
      </w:r>
      <w:r w:rsidRPr="003040A0">
        <w:rPr>
          <w:rFonts w:cstheme="minorHAnsi"/>
          <w:color w:val="000000"/>
          <w:lang w:eastAsia="pt-PT"/>
        </w:rPr>
        <w:t xml:space="preserve">algures nesta grandiosidade, existam formas de vida dispersas pelo Cosmos, mesmo que diferentes daquelas que conhecemos. </w:t>
      </w:r>
      <w:r w:rsidR="009E4269" w:rsidRPr="003040A0">
        <w:rPr>
          <w:rFonts w:cstheme="minorHAnsi"/>
          <w:color w:val="000000"/>
          <w:lang w:eastAsia="pt-PT"/>
        </w:rPr>
        <w:t>Sendo assim, porquê</w:t>
      </w:r>
      <w:r w:rsidRPr="003040A0">
        <w:rPr>
          <w:rFonts w:cstheme="minorHAnsi"/>
          <w:color w:val="000000"/>
          <w:lang w:eastAsia="pt-PT"/>
        </w:rPr>
        <w:t xml:space="preserve"> que ainda não tivemos nenhum sinal de presença alienígena?</w:t>
      </w:r>
    </w:p>
    <w:p w14:paraId="701E3644" w14:textId="7D429903" w:rsidR="000B42FB" w:rsidRPr="003040A0" w:rsidRDefault="000B42FB" w:rsidP="000B42FB">
      <w:pPr>
        <w:jc w:val="both"/>
        <w:rPr>
          <w:rFonts w:cstheme="minorHAnsi"/>
          <w:color w:val="000000"/>
          <w:lang w:eastAsia="pt-PT"/>
        </w:rPr>
      </w:pPr>
      <w:r w:rsidRPr="003040A0">
        <w:rPr>
          <w:rFonts w:cstheme="minorHAnsi"/>
          <w:color w:val="000000"/>
          <w:lang w:eastAsia="pt-PT"/>
        </w:rPr>
        <w:t>Se, de fa</w:t>
      </w:r>
      <w:r w:rsidR="0062657C">
        <w:rPr>
          <w:rFonts w:cstheme="minorHAnsi"/>
          <w:color w:val="000000"/>
          <w:lang w:eastAsia="pt-PT"/>
        </w:rPr>
        <w:t>c</w:t>
      </w:r>
      <w:r w:rsidRPr="003040A0">
        <w:rPr>
          <w:rFonts w:cstheme="minorHAnsi"/>
          <w:color w:val="000000"/>
          <w:lang w:eastAsia="pt-PT"/>
        </w:rPr>
        <w:t>to, existem civilizações alienígenas noutras galáxias não existe forma de algum dia termos conhecimento. Tudo o que está longe das vizinhanças</w:t>
      </w:r>
      <w:r w:rsidR="00A81284" w:rsidRPr="003040A0">
        <w:rPr>
          <w:rFonts w:cstheme="minorHAnsi"/>
          <w:color w:val="000000"/>
          <w:lang w:eastAsia="pt-PT"/>
        </w:rPr>
        <w:t xml:space="preserve"> </w:t>
      </w:r>
      <w:r w:rsidRPr="003040A0">
        <w:rPr>
          <w:rFonts w:cstheme="minorHAnsi"/>
          <w:color w:val="000000"/>
          <w:lang w:eastAsia="pt-PT"/>
        </w:rPr>
        <w:t>da nossa galáxia está fora do nosso alcance devido à velocidade a que o Universo se expande.</w:t>
      </w:r>
    </w:p>
    <w:p w14:paraId="3EA251D5" w14:textId="31DC9EE4" w:rsidR="00A90C9D" w:rsidRPr="003040A0" w:rsidRDefault="000B42FB" w:rsidP="000B42FB">
      <w:pPr>
        <w:jc w:val="both"/>
        <w:rPr>
          <w:rFonts w:cstheme="minorHAnsi"/>
          <w:color w:val="000000"/>
          <w:lang w:eastAsia="pt-PT"/>
        </w:rPr>
      </w:pPr>
      <w:r w:rsidRPr="003040A0">
        <w:rPr>
          <w:rFonts w:cstheme="minorHAnsi"/>
          <w:color w:val="000000"/>
          <w:lang w:eastAsia="pt-PT"/>
        </w:rPr>
        <w:t xml:space="preserve">Concentrando-nos na nossa galáxia, estima-se que existam cerca de 400 mil milhões de estrelas na Via Láctea, sendo que, destas, 20 mil milhões terão o tamanho aproximando do nosso Sol. Os astrónomos pensam que cerca de um 1/15 destas estrelas poderão ser orbitadas por um planeta semelhante </w:t>
      </w:r>
      <w:r w:rsidR="0062657C">
        <w:rPr>
          <w:rFonts w:cstheme="minorHAnsi"/>
          <w:color w:val="000000"/>
          <w:lang w:eastAsia="pt-PT"/>
        </w:rPr>
        <w:t>à</w:t>
      </w:r>
      <w:r w:rsidRPr="003040A0">
        <w:rPr>
          <w:rFonts w:cstheme="minorHAnsi"/>
          <w:color w:val="000000"/>
          <w:lang w:eastAsia="pt-PT"/>
        </w:rPr>
        <w:t xml:space="preserve"> Terra dentro da zona habitável da estrela. Se</w:t>
      </w:r>
      <w:bookmarkStart w:id="0" w:name="_GoBack"/>
      <w:bookmarkEnd w:id="0"/>
      <w:r w:rsidRPr="003040A0">
        <w:rPr>
          <w:rFonts w:cstheme="minorHAnsi"/>
          <w:color w:val="000000"/>
          <w:lang w:eastAsia="pt-PT"/>
        </w:rPr>
        <w:t xml:space="preserve"> apenas 0,1% destes planetas cont</w:t>
      </w:r>
      <w:r w:rsidR="0062657C">
        <w:rPr>
          <w:rFonts w:cstheme="minorHAnsi"/>
          <w:color w:val="000000"/>
          <w:lang w:eastAsia="pt-PT"/>
        </w:rPr>
        <w:t>iver</w:t>
      </w:r>
      <w:r w:rsidRPr="003040A0">
        <w:rPr>
          <w:rFonts w:cstheme="minorHAnsi"/>
          <w:color w:val="000000"/>
          <w:lang w:eastAsia="pt-PT"/>
        </w:rPr>
        <w:t xml:space="preserve"> alguma forma de vida, resultaria em cerca de 1 milhão de planetas com vida na Via Láctea!</w:t>
      </w:r>
    </w:p>
    <w:p w14:paraId="60BA3236" w14:textId="61387CDE" w:rsidR="000B42FB" w:rsidRPr="003040A0" w:rsidRDefault="000B42FB" w:rsidP="000B42FB">
      <w:pPr>
        <w:jc w:val="both"/>
        <w:rPr>
          <w:rFonts w:cstheme="minorHAnsi"/>
          <w:color w:val="000000"/>
          <w:lang w:eastAsia="pt-PT"/>
        </w:rPr>
      </w:pPr>
      <w:r w:rsidRPr="003040A0">
        <w:rPr>
          <w:rFonts w:cstheme="minorHAnsi"/>
          <w:color w:val="000000"/>
          <w:lang w:eastAsia="pt-PT"/>
        </w:rPr>
        <w:t xml:space="preserve">Se a nossa civilização fosse capaz de construir naves espaciais que sustentassem a vida durante 1000 anos, seriamos capazes de colonizar toda a galáxia em 2 milhões de anos. </w:t>
      </w:r>
      <w:r w:rsidR="00A90C9D" w:rsidRPr="003040A0">
        <w:rPr>
          <w:rFonts w:cstheme="minorHAnsi"/>
          <w:color w:val="000000"/>
          <w:lang w:eastAsia="pt-PT"/>
        </w:rPr>
        <w:t xml:space="preserve">Registando-se </w:t>
      </w:r>
      <w:r w:rsidRPr="003040A0">
        <w:rPr>
          <w:rFonts w:cstheme="minorHAnsi"/>
          <w:color w:val="000000"/>
          <w:lang w:eastAsia="pt-PT"/>
        </w:rPr>
        <w:t>tantos planetas com a possibilidade estatística de sustentar vida, seria de esperar que uma civilização já pudesse ter alcançado este domínio total sobre a galáxia, no entanto, onde é que essa civilização está?</w:t>
      </w:r>
    </w:p>
    <w:p w14:paraId="4752E0E2" w14:textId="588A61D7" w:rsidR="000B42FB" w:rsidRPr="003040A0" w:rsidRDefault="000B42FB" w:rsidP="000B42FB">
      <w:pPr>
        <w:jc w:val="both"/>
        <w:rPr>
          <w:rFonts w:cstheme="minorHAnsi"/>
          <w:color w:val="000000"/>
          <w:lang w:eastAsia="pt-PT"/>
        </w:rPr>
      </w:pPr>
      <w:r w:rsidRPr="003040A0">
        <w:rPr>
          <w:rFonts w:cstheme="minorHAnsi"/>
          <w:color w:val="000000"/>
          <w:lang w:eastAsia="pt-PT"/>
        </w:rPr>
        <w:t>O</w:t>
      </w:r>
      <w:r w:rsidR="00A81284" w:rsidRPr="003040A0">
        <w:rPr>
          <w:rFonts w:cstheme="minorHAnsi"/>
          <w:color w:val="000000"/>
          <w:lang w:eastAsia="pt-PT"/>
        </w:rPr>
        <w:t xml:space="preserve"> </w:t>
      </w:r>
      <w:r w:rsidRPr="003040A0">
        <w:rPr>
          <w:rFonts w:cstheme="minorHAnsi"/>
          <w:bCs/>
          <w:color w:val="000000"/>
          <w:lang w:eastAsia="pt-PT"/>
        </w:rPr>
        <w:t>Paradoxo de Fermi</w:t>
      </w:r>
      <w:r w:rsidR="00A81284" w:rsidRPr="003040A0">
        <w:rPr>
          <w:rFonts w:cstheme="minorHAnsi"/>
          <w:b/>
          <w:bCs/>
          <w:color w:val="000000"/>
          <w:lang w:eastAsia="pt-PT"/>
        </w:rPr>
        <w:t xml:space="preserve"> </w:t>
      </w:r>
      <w:r w:rsidRPr="003040A0">
        <w:rPr>
          <w:rFonts w:cstheme="minorHAnsi"/>
          <w:color w:val="000000"/>
          <w:lang w:eastAsia="pt-PT"/>
        </w:rPr>
        <w:t xml:space="preserve">consiste nesta aparente contradição entre a elevada probabilidade de existir vida noutros planetas e a ausência de qualquer prova disso mesmo. Este dilema continua sem </w:t>
      </w:r>
      <w:r w:rsidR="00A81284" w:rsidRPr="003040A0">
        <w:rPr>
          <w:rFonts w:cstheme="minorHAnsi"/>
          <w:color w:val="000000"/>
          <w:lang w:eastAsia="pt-PT"/>
        </w:rPr>
        <w:t>resposta,</w:t>
      </w:r>
      <w:r w:rsidRPr="003040A0">
        <w:rPr>
          <w:rFonts w:cstheme="minorHAnsi"/>
          <w:color w:val="000000"/>
          <w:lang w:eastAsia="pt-PT"/>
        </w:rPr>
        <w:t xml:space="preserve"> mas não por falta de tentativas! Uma das hipóteses que solucionaria este problema defende que as condições para que se desenvolva vida são tão raras e especiais que não existirá outro local no Universo que não o planeta Terra, onde tal tenha acontecido. A veracida</w:t>
      </w:r>
      <w:r w:rsidR="003C66DC" w:rsidRPr="003040A0">
        <w:rPr>
          <w:rFonts w:cstheme="minorHAnsi"/>
          <w:color w:val="000000"/>
          <w:lang w:eastAsia="pt-PT"/>
        </w:rPr>
        <w:t xml:space="preserve">de desta </w:t>
      </w:r>
      <w:proofErr w:type="spellStart"/>
      <w:r w:rsidR="003C66DC" w:rsidRPr="003040A0">
        <w:rPr>
          <w:rFonts w:cstheme="minorHAnsi"/>
          <w:color w:val="000000"/>
          <w:lang w:eastAsia="pt-PT"/>
        </w:rPr>
        <w:t>conjectura</w:t>
      </w:r>
      <w:proofErr w:type="spellEnd"/>
      <w:r w:rsidR="003C66DC" w:rsidRPr="003040A0">
        <w:rPr>
          <w:rFonts w:cstheme="minorHAnsi"/>
          <w:color w:val="000000"/>
          <w:lang w:eastAsia="pt-PT"/>
        </w:rPr>
        <w:t xml:space="preserve">, apesar de </w:t>
      </w:r>
      <w:r w:rsidRPr="003040A0">
        <w:rPr>
          <w:rFonts w:cstheme="minorHAnsi"/>
          <w:color w:val="000000"/>
          <w:lang w:eastAsia="pt-PT"/>
        </w:rPr>
        <w:t>colocar o planeta Terra numa posição privilegiada e única no Universo, é também aterrorizadora, pois afirma que estamos sozinhos, nunca existiu ou irá existir outra forma de vida fora da Terra e, nesse caso, como única forma de vida em todo o Cosmos, temos uma responsabilidade ainda maior no que diz respeito à sua preservação.</w:t>
      </w:r>
    </w:p>
    <w:p w14:paraId="518A0E93" w14:textId="77777777" w:rsidR="000B42FB" w:rsidRPr="003040A0" w:rsidRDefault="000B42FB" w:rsidP="000B42FB">
      <w:pPr>
        <w:rPr>
          <w:rFonts w:eastAsia="Times New Roman" w:cstheme="minorHAnsi"/>
          <w:lang w:eastAsia="pt-PT"/>
        </w:rPr>
      </w:pPr>
    </w:p>
    <w:p w14:paraId="77E68CDF" w14:textId="186B20A4" w:rsidR="00A91AAE" w:rsidRPr="003040A0" w:rsidRDefault="00A91AAE" w:rsidP="00A91AAE">
      <w:pPr>
        <w:rPr>
          <w:rFonts w:eastAsia="Times New Roman" w:cstheme="minorHAnsi"/>
          <w:lang w:eastAsia="pt-PT"/>
        </w:rPr>
      </w:pPr>
    </w:p>
    <w:p w14:paraId="62B74BB5" w14:textId="4D7681CF" w:rsidR="00A91AAE" w:rsidRPr="00E25B2C" w:rsidRDefault="007D633E">
      <w:pPr>
        <w:rPr>
          <w:rFonts w:cstheme="minorHAnsi"/>
        </w:rPr>
      </w:pPr>
      <w:r w:rsidRPr="00E25B2C">
        <w:rPr>
          <w:rFonts w:cstheme="minorHAnsi"/>
        </w:rPr>
        <w:t>Leonardo Fernandes</w:t>
      </w:r>
    </w:p>
    <w:p w14:paraId="565EC448" w14:textId="199A8F48" w:rsidR="007D633E" w:rsidRPr="00E25B2C" w:rsidRDefault="007D633E">
      <w:pPr>
        <w:rPr>
          <w:rFonts w:cstheme="minorHAnsi"/>
        </w:rPr>
      </w:pPr>
      <w:r w:rsidRPr="00E25B2C">
        <w:rPr>
          <w:rFonts w:cstheme="minorHAnsi"/>
        </w:rPr>
        <w:t>Ciência na Imprensa Regional – Ciência Viva</w:t>
      </w:r>
    </w:p>
    <w:sectPr w:rsidR="007D633E" w:rsidRPr="00E25B2C" w:rsidSect="006F4E3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AE"/>
    <w:rsid w:val="000B42FB"/>
    <w:rsid w:val="001D57B3"/>
    <w:rsid w:val="002F4EFD"/>
    <w:rsid w:val="003040A0"/>
    <w:rsid w:val="003075E2"/>
    <w:rsid w:val="003C66DC"/>
    <w:rsid w:val="003E28C2"/>
    <w:rsid w:val="005C77CF"/>
    <w:rsid w:val="0062657C"/>
    <w:rsid w:val="006F7351"/>
    <w:rsid w:val="007B3209"/>
    <w:rsid w:val="007D633E"/>
    <w:rsid w:val="00935897"/>
    <w:rsid w:val="009E4269"/>
    <w:rsid w:val="00A81284"/>
    <w:rsid w:val="00A90C9D"/>
    <w:rsid w:val="00A91AAE"/>
    <w:rsid w:val="00C00FCB"/>
    <w:rsid w:val="00D81A98"/>
    <w:rsid w:val="00E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2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91A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A91AA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91A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ligao">
    <w:name w:val="Hyperlink"/>
    <w:basedOn w:val="Tipodeletrapredefinidodopargrafo"/>
    <w:uiPriority w:val="99"/>
    <w:unhideWhenUsed/>
    <w:rsid w:val="00A91A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2FB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0B42FB"/>
  </w:style>
  <w:style w:type="character" w:styleId="MenoNoResolvida">
    <w:name w:val="Unresolved Mention"/>
    <w:basedOn w:val="Tipodeletrapredefinidodopargrafo"/>
    <w:uiPriority w:val="99"/>
    <w:rsid w:val="00A812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Paradoxo de Fermi 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Fernandes</dc:creator>
  <cp:keywords/>
  <dc:description/>
  <cp:lastModifiedBy>António Piedade</cp:lastModifiedBy>
  <cp:revision>16</cp:revision>
  <dcterms:created xsi:type="dcterms:W3CDTF">2017-11-20T22:24:00Z</dcterms:created>
  <dcterms:modified xsi:type="dcterms:W3CDTF">2018-01-12T17:56:00Z</dcterms:modified>
</cp:coreProperties>
</file>