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1B567E" w:rsidRDefault="00BB6A2C">
      <w:pPr>
        <w:rPr>
          <w:rFonts w:cstheme="minorHAnsi"/>
          <w:b/>
          <w:sz w:val="32"/>
          <w:szCs w:val="32"/>
        </w:rPr>
      </w:pPr>
      <w:r w:rsidRPr="001B567E">
        <w:rPr>
          <w:rFonts w:cstheme="minorHAnsi"/>
          <w:b/>
          <w:sz w:val="32"/>
          <w:szCs w:val="32"/>
        </w:rPr>
        <w:t>Descoberto potencial marcador para Hipertensão Arterial Pulmonar</w:t>
      </w:r>
    </w:p>
    <w:p w:rsidR="00641373" w:rsidRPr="001B567E" w:rsidRDefault="00641373">
      <w:pPr>
        <w:rPr>
          <w:rFonts w:cstheme="minorHAnsi"/>
          <w:sz w:val="24"/>
          <w:szCs w:val="24"/>
        </w:rPr>
      </w:pP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r w:rsidRPr="001B567E">
        <w:rPr>
          <w:rFonts w:cstheme="minorHAnsi"/>
          <w:sz w:val="24"/>
          <w:szCs w:val="24"/>
        </w:rPr>
        <w:t>Uma equipa de investigadores da Faculdade de Medicina da Universidade de Coimbra (FMUC) e do Centro Hospitalar e Universitário de Coimbra (CHUC) descobriu que a molécula MicroRNA-424(322), presente na circulação sanguínea, tem potencial para vir a ser usada como marcador de diagnóstico e prognóstico da hipertensão arterial pulmonar.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A hipertensão arterial pulmonar é uma doença rara que, se não for diagnosticada e tratada atempadamente, pode levar à morte dos doentes, em menos de três anos.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O estudo, já publicado na revista “Cardiovascular Research”, foi realizado em duas fases. Primeiro em contexto clínico, envolvendo perto de uma centena de doentes e um grupo de pessoas saudáveis (para efeitos de controlo), e posteriormente em laboratório, com recurso a modelos animais de hipertensão pulmonar.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Henrique Girão, investigador da FMUC e coordenador do estudo, explica que a hipertensão arterial pulmonar é uma doença em que há uma disfunção ao nível da vasculatura pulmonar, com consequências no coração, «e o que o Rui Baptista, médico e primeiro autor deste estudo, identificou na componente clínica deste trabalho, utilizando doentes com hipertensão arterial pulmonar, foi uma molécula - MicroRNA-424(322) - que está presente em maiores quantidades no sangue dos doentes quando comparado com pessoas saudáveis».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Após o estudo das alterações observadas nos doentes, a equipa prosseguiu o trabalho em laboratório, para investigar as causas e implicações do aumento da MicroRNA-424(322) na doença. Os resultados obtidos permitiram identificar a forma como as alterações iniciais, ao nível do pulmão, são transmitidas ao coração.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 xml:space="preserve">A compreensão dos mecanismos de comunicação entre órgãos, neste caso entre o pulmão e o coração, «é muito importante para se poder ter uma visão mais integrada da doença. Assim, foi possível conhecer melhor como é que as modificações ao nível dos vasos do pulmão, que estão normalmente na base da doença, são transmitidas ao </w:t>
      </w:r>
      <w:r w:rsidRPr="001B567E">
        <w:rPr>
          <w:rFonts w:cstheme="minorHAnsi"/>
          <w:sz w:val="24"/>
          <w:szCs w:val="24"/>
        </w:rPr>
        <w:lastRenderedPageBreak/>
        <w:t xml:space="preserve">coração, em particular ao ventrículo direito, cujas paredes começam a ficar mais grossas e menos elásticas», sublinha Henrique Girão.  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Este fenómeno, denominado hipertrofia, faz com que «o coração perca alguma da sua capacidade de contração, levando ao falecimento dos doentes por insuficiência cardíaca», prossegue o investigador da FMUC.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 xml:space="preserve">O passo seguinte da investigação passa por aumentar o número de amostras de doentes, para haver uma validação consistente com vista a uma utilização clínica do marcador agora descoberto. «A ideia poderá ser, num futuro próximo, por exemplo num contexto de diagnóstico clínico, fazer a recolha de sangue, ir à procura deste </w:t>
      </w:r>
      <w:proofErr w:type="spellStart"/>
      <w:r w:rsidRPr="001B567E">
        <w:rPr>
          <w:rFonts w:cstheme="minorHAnsi"/>
          <w:sz w:val="24"/>
          <w:szCs w:val="24"/>
        </w:rPr>
        <w:t>MicroRNA</w:t>
      </w:r>
      <w:proofErr w:type="spellEnd"/>
      <w:r w:rsidRPr="001B567E">
        <w:rPr>
          <w:rFonts w:cstheme="minorHAnsi"/>
          <w:sz w:val="24"/>
          <w:szCs w:val="24"/>
        </w:rPr>
        <w:t xml:space="preserve"> e, consoante os níveis detetados, podermos antecipar e prever de que forma é que a doença vai evoluir», sugere.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Além da importância clínica e qualidade científica da descoberta agora publicada, Henrique Girão destaca ainda o facto de «este trabalho ter contado com a participação ativa, na componente de natureza laboratorial, de um clínico, o que é fundamental para o sucesso do estabelecimento da ponte entre a investigação fundamental e a investigação clínica».</w:t>
      </w:r>
    </w:p>
    <w:bookmarkEnd w:id="0"/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41373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 w:rsidRPr="001B567E">
        <w:rPr>
          <w:rFonts w:cstheme="minorHAnsi"/>
          <w:sz w:val="24"/>
          <w:szCs w:val="24"/>
        </w:rPr>
        <w:t>Cristina Pinto</w:t>
      </w:r>
      <w:r w:rsidRPr="001B567E">
        <w:rPr>
          <w:rFonts w:cstheme="minorHAnsi"/>
          <w:sz w:val="24"/>
          <w:szCs w:val="24"/>
        </w:rPr>
        <w:t xml:space="preserve"> (</w:t>
      </w:r>
      <w:r w:rsidRPr="001B567E">
        <w:rPr>
          <w:rFonts w:cstheme="minorHAnsi"/>
          <w:sz w:val="24"/>
          <w:szCs w:val="24"/>
        </w:rPr>
        <w:t>Assessoria de Imprensa - Universidade de Coimbra</w:t>
      </w:r>
    </w:p>
    <w:p w:rsidR="001B567E" w:rsidRPr="001B567E" w:rsidRDefault="001B567E" w:rsidP="001B56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1B567E" w:rsidRPr="001B5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65"/>
    <w:rsid w:val="001B567E"/>
    <w:rsid w:val="002C2BE2"/>
    <w:rsid w:val="00641373"/>
    <w:rsid w:val="00BB6A2C"/>
    <w:rsid w:val="00C26C8F"/>
    <w:rsid w:val="00E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F7DF"/>
  <w15:chartTrackingRefBased/>
  <w15:docId w15:val="{77F1C2F5-8A58-4A83-B0E9-9429D0B2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2017-10-16T12:13:00Z</dcterms:created>
  <dcterms:modified xsi:type="dcterms:W3CDTF">2017-10-16T12:16:00Z</dcterms:modified>
</cp:coreProperties>
</file>