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F6" w:rsidRDefault="00670056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«</w:t>
      </w:r>
      <w:r w:rsidR="00E2027E" w:rsidRPr="00E2027E">
        <w:t xml:space="preserve"> </w:t>
      </w:r>
      <w:r w:rsidR="00E2027E" w:rsidRPr="00E2027E">
        <w:rPr>
          <w:rFonts w:ascii="Times New Roman" w:hAnsi="Times New Roman"/>
          <w:b/>
          <w:sz w:val="24"/>
          <w:szCs w:val="24"/>
          <w:lang w:val="pt-BR"/>
        </w:rPr>
        <w:t>Portugal tem um atraso</w:t>
      </w:r>
      <w:r w:rsidR="003E0E7D">
        <w:rPr>
          <w:rFonts w:ascii="Times New Roman" w:hAnsi="Times New Roman"/>
          <w:b/>
          <w:sz w:val="24"/>
          <w:szCs w:val="24"/>
          <w:lang w:val="pt-BR"/>
        </w:rPr>
        <w:t xml:space="preserve"> enorme</w:t>
      </w:r>
      <w:r w:rsidR="00E2027E" w:rsidRPr="00E2027E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E2027E">
        <w:rPr>
          <w:rFonts w:ascii="Times New Roman" w:hAnsi="Times New Roman"/>
          <w:b/>
          <w:sz w:val="24"/>
          <w:szCs w:val="24"/>
          <w:lang w:val="pt-BR"/>
        </w:rPr>
        <w:t>na</w:t>
      </w:r>
      <w:r w:rsidR="00E2027E" w:rsidRPr="00E2027E">
        <w:rPr>
          <w:rFonts w:ascii="Times New Roman" w:hAnsi="Times New Roman"/>
          <w:b/>
          <w:sz w:val="24"/>
          <w:szCs w:val="24"/>
          <w:lang w:val="pt-BR"/>
        </w:rPr>
        <w:t xml:space="preserve"> intera</w:t>
      </w:r>
      <w:r w:rsidR="00E2027E">
        <w:rPr>
          <w:rFonts w:ascii="Times New Roman" w:hAnsi="Times New Roman"/>
          <w:b/>
          <w:sz w:val="24"/>
          <w:szCs w:val="24"/>
          <w:lang w:val="pt-BR"/>
        </w:rPr>
        <w:t>c</w:t>
      </w:r>
      <w:r w:rsidR="00E2027E" w:rsidRPr="00E2027E">
        <w:rPr>
          <w:rFonts w:ascii="Times New Roman" w:hAnsi="Times New Roman"/>
          <w:b/>
          <w:sz w:val="24"/>
          <w:szCs w:val="24"/>
          <w:lang w:val="pt-BR"/>
        </w:rPr>
        <w:t>ção entre centros de i</w:t>
      </w:r>
      <w:r w:rsidR="00E2027E">
        <w:rPr>
          <w:rFonts w:ascii="Times New Roman" w:hAnsi="Times New Roman"/>
          <w:b/>
          <w:sz w:val="24"/>
          <w:szCs w:val="24"/>
          <w:lang w:val="pt-BR"/>
        </w:rPr>
        <w:t>nvestigação e empresas</w:t>
      </w:r>
      <w:r w:rsidR="00FF5B17" w:rsidRPr="00FF5B17">
        <w:rPr>
          <w:rFonts w:ascii="Times New Roman" w:hAnsi="Times New Roman"/>
          <w:b/>
          <w:sz w:val="24"/>
          <w:szCs w:val="24"/>
          <w:lang w:val="pt-BR"/>
        </w:rPr>
        <w:t xml:space="preserve">» </w:t>
      </w:r>
    </w:p>
    <w:p w:rsidR="00AC4CF6" w:rsidRDefault="00AC4CF6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AC4CF6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Pr="00670056" w:rsidRDefault="00FF5B17" w:rsidP="00C622E1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670056">
        <w:rPr>
          <w:rFonts w:ascii="Times New Roman" w:hAnsi="Times New Roman"/>
          <w:b/>
          <w:sz w:val="24"/>
          <w:szCs w:val="24"/>
          <w:lang w:val="pt-BR"/>
        </w:rPr>
        <w:t xml:space="preserve">Entrevista a </w:t>
      </w:r>
      <w:r w:rsidR="00E2027E">
        <w:rPr>
          <w:rFonts w:ascii="Times New Roman" w:hAnsi="Times New Roman"/>
          <w:b/>
          <w:sz w:val="24"/>
          <w:szCs w:val="24"/>
          <w:lang w:val="pt-BR"/>
        </w:rPr>
        <w:t>Pedro Carvalho</w:t>
      </w:r>
      <w:r w:rsidRPr="00670056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E2027E">
        <w:rPr>
          <w:rFonts w:ascii="Times New Roman" w:hAnsi="Times New Roman"/>
          <w:b/>
          <w:sz w:val="24"/>
          <w:szCs w:val="24"/>
          <w:lang w:val="pt-BR"/>
        </w:rPr>
        <w:t>químico ambiental radicado na Dinamarca que analisa as substâncias poluentes libertadas para o meio ambiente</w:t>
      </w:r>
      <w:r w:rsidR="00670056" w:rsidRPr="00670056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AC4CF6" w:rsidRDefault="00AC4CF6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AC4CF6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E2027E" w:rsidP="00C622E1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Nascido em Vila do Conde</w:t>
      </w:r>
      <w:r w:rsidR="00670056" w:rsidRPr="00670056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pt-BR"/>
        </w:rPr>
        <w:t>Pedro Carvalho</w:t>
      </w:r>
      <w:r w:rsidR="0067005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>está hoje em Aarhus, na Dinamarca, onde estuda as substâncias poluentes e os efeitos que elas podem ter na qualidade da água e no ambiente.</w:t>
      </w:r>
      <w:r w:rsidR="00D01E54" w:rsidRPr="00D01E54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D01E54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D01E54" w:rsidRPr="00670056">
        <w:rPr>
          <w:rFonts w:ascii="Times New Roman" w:hAnsi="Times New Roman"/>
          <w:b/>
          <w:sz w:val="24"/>
          <w:szCs w:val="24"/>
          <w:lang w:val="pt-BR"/>
        </w:rPr>
        <w:t>Esta entrevista foi realizada no âmbito do Global Portuguese Scientists (GPS) - um site onde estão registados os cientistas portugueses que desenvolvem investigação por todo o mundo</w:t>
      </w:r>
      <w:r w:rsidR="00D01E54">
        <w:rPr>
          <w:rFonts w:ascii="Times New Roman" w:hAnsi="Times New Roman"/>
          <w:b/>
          <w:sz w:val="24"/>
          <w:szCs w:val="24"/>
          <w:lang w:val="pt-BR"/>
        </w:rPr>
        <w:t>.</w:t>
      </w:r>
      <w:r w:rsidR="00D01E5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AC4CF6" w:rsidRDefault="00AC4CF6" w:rsidP="006937B7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AC4CF6" w:rsidP="006937B7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AC4CF6" w:rsidRDefault="00AC4CF6" w:rsidP="00AC4CF6">
      <w:pPr>
        <w:jc w:val="both"/>
        <w:rPr>
          <w:rFonts w:ascii="Times New Roman" w:hAnsi="Times New Roman"/>
          <w:b/>
          <w:sz w:val="24"/>
          <w:szCs w:val="24"/>
          <w:lang w:val="pt-BR" w:eastAsia="zh-TW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Pode descrever de forma sucinta (para</w:t>
      </w:r>
      <w:r w:rsidR="006937B7" w:rsidRPr="00AC4CF6">
        <w:rPr>
          <w:rFonts w:ascii="Times New Roman" w:hAnsi="Times New Roman"/>
          <w:b/>
          <w:sz w:val="24"/>
          <w:szCs w:val="24"/>
          <w:lang w:val="pt-BR"/>
        </w:rPr>
        <w:t xml:space="preserve"> nós, leigos</w:t>
      </w:r>
      <w:r>
        <w:rPr>
          <w:rFonts w:ascii="Times New Roman" w:hAnsi="Times New Roman"/>
          <w:b/>
          <w:sz w:val="24"/>
          <w:szCs w:val="24"/>
          <w:lang w:val="pt-BR"/>
        </w:rPr>
        <w:t>)</w:t>
      </w:r>
      <w:r w:rsidR="006937B7" w:rsidRPr="00AC4CF6">
        <w:rPr>
          <w:rFonts w:ascii="Times New Roman" w:hAnsi="Times New Roman"/>
          <w:b/>
          <w:sz w:val="24"/>
          <w:szCs w:val="24"/>
          <w:lang w:val="pt-BR"/>
        </w:rPr>
        <w:t xml:space="preserve"> o que faz profissionalmente?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44D5B" w:rsidRDefault="00244D5B" w:rsidP="00244D5B">
      <w:pPr>
        <w:jc w:val="both"/>
        <w:rPr>
          <w:rFonts w:ascii="Times New Roman" w:hAnsi="Times New Roman"/>
          <w:sz w:val="24"/>
          <w:szCs w:val="24"/>
        </w:rPr>
      </w:pPr>
      <w:r w:rsidRPr="00244D5B">
        <w:rPr>
          <w:rFonts w:ascii="Times New Roman" w:hAnsi="Times New Roman"/>
          <w:sz w:val="24"/>
          <w:szCs w:val="24"/>
        </w:rPr>
        <w:t xml:space="preserve">Como investigador de pós-doutoramento tenho várias responsabilidades em mãos. Primariamente </w:t>
      </w:r>
      <w:proofErr w:type="gramStart"/>
      <w:r w:rsidRPr="00244D5B">
        <w:rPr>
          <w:rFonts w:ascii="Times New Roman" w:hAnsi="Times New Roman"/>
          <w:sz w:val="24"/>
          <w:szCs w:val="24"/>
        </w:rPr>
        <w:t>estou</w:t>
      </w:r>
      <w:proofErr w:type="gramEnd"/>
      <w:r w:rsidRPr="00244D5B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tivamente envolvido em vários proje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tos de investigação do meu departamento, ou seja, dire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tamente envolvido no trabalho de campo e laboratório realizando amostragens, montando sistemas experimentais e correndo equipamento analítico. Dentro dos vários proje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tos em curso temos sempre a participação de alunos nas diferentes fases de formação, pelo que desempenho também funções de supervisão. Adicionalmente, colaboro também na preparação e lec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 xml:space="preserve">ionação de cursos </w:t>
      </w:r>
      <w:proofErr w:type="gramStart"/>
      <w:r w:rsidRPr="00244D5B">
        <w:rPr>
          <w:rFonts w:ascii="Times New Roman" w:hAnsi="Times New Roman"/>
          <w:sz w:val="24"/>
          <w:szCs w:val="24"/>
        </w:rPr>
        <w:t>de</w:t>
      </w:r>
      <w:proofErr w:type="gramEnd"/>
      <w:r w:rsidRPr="00244D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4D5B">
        <w:rPr>
          <w:rFonts w:ascii="Times New Roman" w:hAnsi="Times New Roman"/>
          <w:sz w:val="24"/>
          <w:szCs w:val="24"/>
        </w:rPr>
        <w:t>doutoramento</w:t>
      </w:r>
      <w:proofErr w:type="gramEnd"/>
      <w:r w:rsidRPr="00244D5B">
        <w:rPr>
          <w:rFonts w:ascii="Times New Roman" w:hAnsi="Times New Roman"/>
          <w:sz w:val="24"/>
          <w:szCs w:val="24"/>
        </w:rPr>
        <w:t xml:space="preserve"> e num mestrado internacional no centro Sino-Dinamarquês. E sim, lêem-se muitos artigos científicos, preparam-se uns quantos, revêem-se outros e há uma constante procura de novos proje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tos e colaborações, quer académicas quer empresariais.</w:t>
      </w:r>
    </w:p>
    <w:p w:rsidR="006937B7" w:rsidRDefault="00244D5B" w:rsidP="00244D5B">
      <w:pPr>
        <w:jc w:val="both"/>
        <w:rPr>
          <w:rFonts w:ascii="Times New Roman" w:hAnsi="Times New Roman"/>
          <w:sz w:val="24"/>
          <w:szCs w:val="24"/>
        </w:rPr>
      </w:pPr>
      <w:r w:rsidRPr="00244D5B">
        <w:rPr>
          <w:rFonts w:ascii="Times New Roman" w:hAnsi="Times New Roman"/>
          <w:sz w:val="24"/>
          <w:szCs w:val="24"/>
        </w:rPr>
        <w:t xml:space="preserve">Mas o que verdadeiramente faço? Costumo dizer que sou químico ambiental. </w:t>
      </w:r>
      <w:r w:rsidRPr="00201633">
        <w:rPr>
          <w:rFonts w:ascii="Times New Roman" w:hAnsi="Times New Roman"/>
          <w:sz w:val="24"/>
          <w:szCs w:val="24"/>
        </w:rPr>
        <w:t>Utilizo a minha experiência de química analítica para desenvolver métodos para analisar poluentes no ambiente e, adicionalmente</w:t>
      </w:r>
      <w:proofErr w:type="gramStart"/>
      <w:r w:rsidRPr="00201633">
        <w:rPr>
          <w:rFonts w:ascii="Times New Roman" w:hAnsi="Times New Roman"/>
          <w:sz w:val="24"/>
          <w:szCs w:val="24"/>
        </w:rPr>
        <w:t>,</w:t>
      </w:r>
      <w:proofErr w:type="gramEnd"/>
      <w:r w:rsidRPr="00201633">
        <w:rPr>
          <w:rFonts w:ascii="Times New Roman" w:hAnsi="Times New Roman"/>
          <w:sz w:val="24"/>
          <w:szCs w:val="24"/>
        </w:rPr>
        <w:t xml:space="preserve"> estudo que processos os poluentes sofrem quando libertados no meio ambiente</w:t>
      </w:r>
      <w:r w:rsidRPr="00244D5B">
        <w:rPr>
          <w:rFonts w:ascii="Times New Roman" w:hAnsi="Times New Roman"/>
          <w:sz w:val="24"/>
          <w:szCs w:val="24"/>
        </w:rPr>
        <w:t xml:space="preserve">. Trabalho com água/água residual, poluentes e tratamentos biológicos. De alguma forma as pessoas ficam sempre muito admiradas quando eu digo que sou um químico a trabalhar num departamento de biologia aquática, mas do ponto de vista de investigação faz todo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244D5B">
        <w:rPr>
          <w:rFonts w:ascii="Times New Roman" w:hAnsi="Times New Roman"/>
          <w:sz w:val="24"/>
          <w:szCs w:val="24"/>
        </w:rPr>
        <w:t xml:space="preserve">sentido. Colaboro numa equipa multidisciplinar </w:t>
      </w:r>
      <w:r>
        <w:rPr>
          <w:rFonts w:ascii="Times New Roman" w:hAnsi="Times New Roman"/>
          <w:sz w:val="24"/>
          <w:szCs w:val="24"/>
        </w:rPr>
        <w:t>cuj</w:t>
      </w:r>
      <w:r w:rsidRPr="00244D5B">
        <w:rPr>
          <w:rFonts w:ascii="Times New Roman" w:hAnsi="Times New Roman"/>
          <w:sz w:val="24"/>
          <w:szCs w:val="24"/>
        </w:rPr>
        <w:t>o obje</w:t>
      </w:r>
      <w:r>
        <w:rPr>
          <w:rFonts w:ascii="Times New Roman" w:hAnsi="Times New Roman"/>
          <w:sz w:val="24"/>
          <w:szCs w:val="24"/>
        </w:rPr>
        <w:t>c</w:t>
      </w:r>
      <w:r w:rsidRPr="00244D5B">
        <w:rPr>
          <w:rFonts w:ascii="Times New Roman" w:hAnsi="Times New Roman"/>
          <w:sz w:val="24"/>
          <w:szCs w:val="24"/>
        </w:rPr>
        <w:t>tivo primordial é purificar água contamina</w:t>
      </w:r>
      <w:r w:rsidR="00201633">
        <w:rPr>
          <w:rFonts w:ascii="Times New Roman" w:hAnsi="Times New Roman"/>
          <w:sz w:val="24"/>
          <w:szCs w:val="24"/>
        </w:rPr>
        <w:t xml:space="preserve">da recorrendo a </w:t>
      </w:r>
      <w:proofErr w:type="spellStart"/>
      <w:r w:rsidR="00201633">
        <w:rPr>
          <w:rFonts w:ascii="Times New Roman" w:hAnsi="Times New Roman"/>
          <w:sz w:val="24"/>
          <w:szCs w:val="24"/>
        </w:rPr>
        <w:t>eco-tecnologias</w:t>
      </w:r>
      <w:proofErr w:type="spellEnd"/>
      <w:r w:rsidRPr="00244D5B">
        <w:rPr>
          <w:rFonts w:ascii="Times New Roman" w:hAnsi="Times New Roman"/>
          <w:sz w:val="24"/>
          <w:szCs w:val="24"/>
        </w:rPr>
        <w:t xml:space="preserve"> – sistemas verdes, sustentáveis</w:t>
      </w:r>
      <w:r>
        <w:rPr>
          <w:rFonts w:ascii="Times New Roman" w:hAnsi="Times New Roman"/>
          <w:sz w:val="24"/>
          <w:szCs w:val="24"/>
        </w:rPr>
        <w:t>,</w:t>
      </w:r>
      <w:r w:rsidRPr="00244D5B">
        <w:rPr>
          <w:rFonts w:ascii="Times New Roman" w:hAnsi="Times New Roman"/>
          <w:sz w:val="24"/>
          <w:szCs w:val="24"/>
        </w:rPr>
        <w:t xml:space="preserve"> de baixo custo e manutenção, mas com elevada eficiência. Trabalho com engenheiros (civis e ambientais), biólogos e microbiólogos na o</w:t>
      </w:r>
      <w:r>
        <w:rPr>
          <w:rFonts w:ascii="Times New Roman" w:hAnsi="Times New Roman"/>
          <w:sz w:val="24"/>
          <w:szCs w:val="24"/>
        </w:rPr>
        <w:t>p</w:t>
      </w:r>
      <w:r w:rsidRPr="00244D5B">
        <w:rPr>
          <w:rFonts w:ascii="Times New Roman" w:hAnsi="Times New Roman"/>
          <w:sz w:val="24"/>
          <w:szCs w:val="24"/>
        </w:rPr>
        <w:t>timização de processos biológicos de tratamento de água, onde a hidráulica, química e microbiologia estão interligadas.</w:t>
      </w:r>
    </w:p>
    <w:p w:rsidR="00244D5B" w:rsidRPr="00244D5B" w:rsidRDefault="00244D5B" w:rsidP="00244D5B">
      <w:pPr>
        <w:jc w:val="both"/>
        <w:rPr>
          <w:rFonts w:ascii="Times New Roman" w:hAnsi="Times New Roman"/>
          <w:sz w:val="24"/>
          <w:szCs w:val="24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Default="00244D5B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>A água é um bem essencial para todos nós, para a humanidade. Dependendo da nossa localização geográfica</w:t>
      </w:r>
      <w:r w:rsidR="00E2027E">
        <w:rPr>
          <w:rFonts w:ascii="Times New Roman" w:hAnsi="Times New Roman"/>
          <w:sz w:val="24"/>
          <w:szCs w:val="24"/>
          <w:lang w:val="pt-BR"/>
        </w:rPr>
        <w:t>,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 o acesso a água potável pode ser mais ou menos fácil, mais ou menos dispendioso, mas será sempre algo de que não podemos prescindir. Contudo, a água, especialmente água potável, não é um recurso inesgotável. O Homem liberta continuamente poluentes que afe</w:t>
      </w:r>
      <w:r w:rsidR="00E2027E">
        <w:rPr>
          <w:rFonts w:ascii="Times New Roman" w:hAnsi="Times New Roman"/>
          <w:sz w:val="24"/>
          <w:szCs w:val="24"/>
          <w:lang w:val="pt-BR"/>
        </w:rPr>
        <w:t>c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tam a qualidade da água, com potenciais impactos </w:t>
      </w:r>
      <w:r w:rsidRPr="00244D5B">
        <w:rPr>
          <w:rFonts w:ascii="Times New Roman" w:hAnsi="Times New Roman"/>
          <w:sz w:val="24"/>
          <w:szCs w:val="24"/>
          <w:lang w:val="pt-BR"/>
        </w:rPr>
        <w:lastRenderedPageBreak/>
        <w:t>para os organismos que nela habitam, incluindo o próprio Homem que dela se alimenta ou que nela se banha.</w:t>
      </w:r>
    </w:p>
    <w:p w:rsidR="00244D5B" w:rsidRPr="00201633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 xml:space="preserve">Os desafios no sector da água vão-se alterando ao longo dos tempos. Hoje em dia, os maiores desafios passam por: i) olharmos para a água residual não como um desperdício que tem de ser tratado, mas como uma potencial fonte de energia e nutrientes que podem ser reaproveitados. Claro que esta alteração é mais abrangente </w:t>
      </w:r>
      <w:r w:rsidR="00E2027E">
        <w:rPr>
          <w:rFonts w:ascii="Times New Roman" w:hAnsi="Times New Roman"/>
          <w:sz w:val="24"/>
          <w:szCs w:val="24"/>
          <w:lang w:val="pt-BR"/>
        </w:rPr>
        <w:t xml:space="preserve">do 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que o desenvolvimento de tecnologia e implica alterar formas de gestão e/ou educação. ii) há uma forte pressão para reutilizar água onde ela é mais escassa, mas isso implica que os sistemas de tratamento garantam o fornecimento de água livre de contaminação. iii) </w:t>
      </w:r>
      <w:r w:rsidRPr="00201633">
        <w:rPr>
          <w:rFonts w:ascii="Times New Roman" w:hAnsi="Times New Roman"/>
          <w:sz w:val="24"/>
          <w:szCs w:val="24"/>
          <w:lang w:val="pt-BR"/>
        </w:rPr>
        <w:t>à medida que o Homem desenvolve novos produtos, cria novas formas de poluição. Há uma necessidade continua de avaliar os sistemas de tratamento existentes e continuar a desenvolver novas soluções. O desafio de preservar um bem tão essencial para a humanidade é sem dúvida um fator determinante.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Por que motivos decidiu emigrar e o que encontrou de inesperado no estrangeiro?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44D5B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>O trabalho de investigação sempre me aliciou, mesmo antes de entrar na universidade. Sempre achei piada à resolução de mistérios ou a entender processos. Dep</w:t>
      </w:r>
      <w:r w:rsidR="00E2027E">
        <w:rPr>
          <w:rFonts w:ascii="Times New Roman" w:hAnsi="Times New Roman"/>
          <w:sz w:val="24"/>
          <w:szCs w:val="24"/>
          <w:lang w:val="pt-BR"/>
        </w:rPr>
        <w:t>ois de toda a minha educação e a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 introdução à vida de investigador ter sido na mesma </w:t>
      </w:r>
      <w:r w:rsidR="00E2027E">
        <w:rPr>
          <w:rFonts w:ascii="Times New Roman" w:hAnsi="Times New Roman"/>
          <w:sz w:val="24"/>
          <w:szCs w:val="24"/>
          <w:lang w:val="pt-BR"/>
        </w:rPr>
        <w:t>u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niversidade, no mesmo </w:t>
      </w:r>
      <w:r w:rsidR="00E2027E">
        <w:rPr>
          <w:rFonts w:ascii="Times New Roman" w:hAnsi="Times New Roman"/>
          <w:sz w:val="24"/>
          <w:szCs w:val="24"/>
          <w:lang w:val="pt-BR"/>
        </w:rPr>
        <w:t>c</w:t>
      </w:r>
      <w:r w:rsidRPr="00244D5B">
        <w:rPr>
          <w:rFonts w:ascii="Times New Roman" w:hAnsi="Times New Roman"/>
          <w:sz w:val="24"/>
          <w:szCs w:val="24"/>
          <w:lang w:val="pt-BR"/>
        </w:rPr>
        <w:t>entro e grupo de investigação, no final do doutoramento era claro que</w:t>
      </w:r>
      <w:r w:rsidR="00E2027E">
        <w:rPr>
          <w:rFonts w:ascii="Times New Roman" w:hAnsi="Times New Roman"/>
          <w:sz w:val="24"/>
          <w:szCs w:val="24"/>
          <w:lang w:val="pt-BR"/>
        </w:rPr>
        <w:t>,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 querendo continuar com uma carreira científica, o próximo passo passava por uma experiência internacional. E assim, mesmo tendo conseguido bolsa de pós-doutoramento em Portugal, optei pela corrente posição de postdoc na Dinamarca.</w:t>
      </w:r>
    </w:p>
    <w:p w:rsidR="006937B7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 xml:space="preserve">Quando tomei a decisão de emigrar, foi claro que teria de abrir os meus horizontes e sempre tentei ter uma mente aberta para novas situações e realidades. Assim, “inesperado” talvez seja uma palavra demasiado forte, mas certamente </w:t>
      </w:r>
      <w:bookmarkStart w:id="0" w:name="_GoBack"/>
      <w:r w:rsidRPr="00201633">
        <w:rPr>
          <w:rFonts w:ascii="Times New Roman" w:hAnsi="Times New Roman"/>
          <w:sz w:val="24"/>
          <w:szCs w:val="24"/>
          <w:lang w:val="pt-BR"/>
        </w:rPr>
        <w:t>algo que me deixou positivamente impressionado foi encontrar uma sociedade desburocratizada, com um nível cívico e cultural elevado. A lógica de responsabilidade individual e igualdade social são pontos que marcaram e marcam o meu dia</w:t>
      </w:r>
      <w:r w:rsidR="00E2027E" w:rsidRPr="00201633">
        <w:rPr>
          <w:rFonts w:ascii="Times New Roman" w:hAnsi="Times New Roman"/>
          <w:sz w:val="24"/>
          <w:szCs w:val="24"/>
          <w:lang w:val="pt-BR"/>
        </w:rPr>
        <w:t>-</w:t>
      </w:r>
      <w:r w:rsidRPr="00201633">
        <w:rPr>
          <w:rFonts w:ascii="Times New Roman" w:hAnsi="Times New Roman"/>
          <w:sz w:val="24"/>
          <w:szCs w:val="24"/>
          <w:lang w:val="pt-BR"/>
        </w:rPr>
        <w:t>a</w:t>
      </w:r>
      <w:r w:rsidR="00E2027E" w:rsidRPr="00201633">
        <w:rPr>
          <w:rFonts w:ascii="Times New Roman" w:hAnsi="Times New Roman"/>
          <w:sz w:val="24"/>
          <w:szCs w:val="24"/>
          <w:lang w:val="pt-BR"/>
        </w:rPr>
        <w:t>-</w:t>
      </w:r>
      <w:r w:rsidRPr="00201633">
        <w:rPr>
          <w:rFonts w:ascii="Times New Roman" w:hAnsi="Times New Roman"/>
          <w:sz w:val="24"/>
          <w:szCs w:val="24"/>
          <w:lang w:val="pt-BR"/>
        </w:rPr>
        <w:t>dia</w:t>
      </w:r>
      <w:bookmarkEnd w:id="0"/>
      <w:r w:rsidRPr="00201633">
        <w:rPr>
          <w:rFonts w:ascii="Times New Roman" w:hAnsi="Times New Roman"/>
          <w:sz w:val="24"/>
          <w:szCs w:val="24"/>
          <w:lang w:val="pt-BR"/>
        </w:rPr>
        <w:t>.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 A nível de trabalho, o equilíbrio entre vida profissional e pessoal (“work-life balance”) mesmo no meio académico foi também uma impressão positiva.</w:t>
      </w:r>
    </w:p>
    <w:p w:rsidR="00244D5B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44D5B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>Portugal teve um crescimento muito forte a nível cientifico nos últimos 30 anos. Contudo, nos últimos 10 anos, este crescimento foi abalado pela crise internacional e todas as limitações orçamentais que daí se têm feito sentir. Infelizmente, são visíveis as dificuldades económicas em que os grupos e centros de investigação se encontram. A precariedade é elevada, não só de bolseiros e falsos bolseiros, mas também de investigadores permanentes com medo dos cortes nos orçamentos das suas instituições,</w:t>
      </w:r>
      <w:r w:rsidR="00E2027E">
        <w:rPr>
          <w:rFonts w:ascii="Times New Roman" w:hAnsi="Times New Roman"/>
          <w:sz w:val="24"/>
          <w:szCs w:val="24"/>
          <w:lang w:val="pt-BR"/>
        </w:rPr>
        <w:t xml:space="preserve"> ou ainda com as recentes notí</w:t>
      </w:r>
      <w:r w:rsidRPr="00244D5B">
        <w:rPr>
          <w:rFonts w:ascii="Times New Roman" w:hAnsi="Times New Roman"/>
          <w:sz w:val="24"/>
          <w:szCs w:val="24"/>
          <w:lang w:val="pt-BR"/>
        </w:rPr>
        <w:t>cias acerca das universidades por</w:t>
      </w:r>
      <w:r w:rsidR="00E2027E">
        <w:rPr>
          <w:rFonts w:ascii="Times New Roman" w:hAnsi="Times New Roman"/>
          <w:sz w:val="24"/>
          <w:szCs w:val="24"/>
          <w:lang w:val="pt-BR"/>
        </w:rPr>
        <w:t>tuguesas, que têm vindo a contra</w:t>
      </w:r>
      <w:r w:rsidRPr="00244D5B">
        <w:rPr>
          <w:rFonts w:ascii="Times New Roman" w:hAnsi="Times New Roman"/>
          <w:sz w:val="24"/>
          <w:szCs w:val="24"/>
          <w:lang w:val="pt-BR"/>
        </w:rPr>
        <w:t>tar pessoal para lecionar sem remuneração. A instabilidade nas ferramentas de financiamento, ou na disponibilização de verbas de proje</w:t>
      </w:r>
      <w:r w:rsidR="00E2027E">
        <w:rPr>
          <w:rFonts w:ascii="Times New Roman" w:hAnsi="Times New Roman"/>
          <w:sz w:val="24"/>
          <w:szCs w:val="24"/>
          <w:lang w:val="pt-BR"/>
        </w:rPr>
        <w:t>c</w:t>
      </w:r>
      <w:r w:rsidRPr="00244D5B">
        <w:rPr>
          <w:rFonts w:ascii="Times New Roman" w:hAnsi="Times New Roman"/>
          <w:sz w:val="24"/>
          <w:szCs w:val="24"/>
          <w:lang w:val="pt-BR"/>
        </w:rPr>
        <w:t>tos aprovados</w:t>
      </w:r>
      <w:r w:rsidR="00E2027E">
        <w:rPr>
          <w:rFonts w:ascii="Times New Roman" w:hAnsi="Times New Roman"/>
          <w:sz w:val="24"/>
          <w:szCs w:val="24"/>
          <w:lang w:val="pt-BR"/>
        </w:rPr>
        <w:t>,</w:t>
      </w:r>
      <w:r w:rsidRPr="00244D5B">
        <w:rPr>
          <w:rFonts w:ascii="Times New Roman" w:hAnsi="Times New Roman"/>
          <w:sz w:val="24"/>
          <w:szCs w:val="24"/>
          <w:lang w:val="pt-BR"/>
        </w:rPr>
        <w:t xml:space="preserve"> cria enormes entraves a um são desenvolvimento de investigação. Antes de pensar em desenvolvimento cientifico, um investigador faz mil e um ofícios para contornar os problemas do dia-a-dia. Nesse sentido é de louvar a capacidade que inúmeros investigadores têm tido nos últimos anos em manter ou até aumentar os índices científicos de produtividade.</w:t>
      </w:r>
    </w:p>
    <w:p w:rsidR="00FF5B17" w:rsidRPr="00201633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lastRenderedPageBreak/>
        <w:t xml:space="preserve">E infelizmente, toda a investigação e desenvolvimento depende quase exclusivamente do Estado. A quantidade de investimento privado é residual. </w:t>
      </w:r>
      <w:r w:rsidRPr="00201633">
        <w:rPr>
          <w:rFonts w:ascii="Times New Roman" w:hAnsi="Times New Roman"/>
          <w:sz w:val="24"/>
          <w:szCs w:val="24"/>
          <w:lang w:val="pt-BR"/>
        </w:rPr>
        <w:t>Portugal tem um atraso enorme no que toca à intera</w:t>
      </w:r>
      <w:r w:rsidR="00E2027E" w:rsidRPr="00201633">
        <w:rPr>
          <w:rFonts w:ascii="Times New Roman" w:hAnsi="Times New Roman"/>
          <w:sz w:val="24"/>
          <w:szCs w:val="24"/>
          <w:lang w:val="pt-BR"/>
        </w:rPr>
        <w:t>c</w:t>
      </w:r>
      <w:r w:rsidRPr="00201633">
        <w:rPr>
          <w:rFonts w:ascii="Times New Roman" w:hAnsi="Times New Roman"/>
          <w:sz w:val="24"/>
          <w:szCs w:val="24"/>
          <w:lang w:val="pt-BR"/>
        </w:rPr>
        <w:t>ção entre centros de investigação e tecido empresarial, resultando numa conjuntura de investimento cientifico bastante desequilibrado quando comparado com os pares europeus.</w:t>
      </w:r>
    </w:p>
    <w:p w:rsidR="00244D5B" w:rsidRDefault="00244D5B" w:rsidP="00244D5B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Que ferramentas do GPS lhe parecem particularmente interessantes, e porquê?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F5B17" w:rsidRDefault="00244D5B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44D5B">
        <w:rPr>
          <w:rFonts w:ascii="Times New Roman" w:hAnsi="Times New Roman"/>
          <w:sz w:val="24"/>
          <w:szCs w:val="24"/>
          <w:lang w:val="pt-BR"/>
        </w:rPr>
        <w:t>A possibilidade de interligar a comunidade cientifica portuguesa espalhada pelo mundo é sem dúvida exce</w:t>
      </w:r>
      <w:r w:rsidR="00E2027E">
        <w:rPr>
          <w:rFonts w:ascii="Times New Roman" w:hAnsi="Times New Roman"/>
          <w:sz w:val="24"/>
          <w:szCs w:val="24"/>
          <w:lang w:val="pt-BR"/>
        </w:rPr>
        <w:t>p</w:t>
      </w:r>
      <w:r w:rsidRPr="00244D5B">
        <w:rPr>
          <w:rFonts w:ascii="Times New Roman" w:hAnsi="Times New Roman"/>
          <w:sz w:val="24"/>
          <w:szCs w:val="24"/>
          <w:lang w:val="pt-BR"/>
        </w:rPr>
        <w:t>cional. Tenho a certeza que irá facilitar o estabelecimento de novos contactos, potenciar colaborações e contribuir para a divulgação da ciên</w:t>
      </w:r>
      <w:r w:rsidR="00E2027E">
        <w:rPr>
          <w:rFonts w:ascii="Times New Roman" w:hAnsi="Times New Roman"/>
          <w:sz w:val="24"/>
          <w:szCs w:val="24"/>
          <w:lang w:val="pt-BR"/>
        </w:rPr>
        <w:t>cia feita em Portugal e/ou por p</w:t>
      </w:r>
      <w:r w:rsidRPr="00244D5B">
        <w:rPr>
          <w:rFonts w:ascii="Times New Roman" w:hAnsi="Times New Roman"/>
          <w:sz w:val="24"/>
          <w:szCs w:val="24"/>
          <w:lang w:val="pt-BR"/>
        </w:rPr>
        <w:t>ortugueses. Espero que se torne num relevante centro (ou ferramenta) para debate do panorama científico português.</w:t>
      </w:r>
    </w:p>
    <w:p w:rsidR="00244D5B" w:rsidRDefault="00244D5B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F5B17" w:rsidRDefault="00B30C9D" w:rsidP="00FF5B17">
      <w:pPr>
        <w:jc w:val="both"/>
      </w:pPr>
      <w:hyperlink r:id="rId4" w:history="1">
        <w:r w:rsidR="00FF5B17" w:rsidRPr="00244D5B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 xml:space="preserve">Consulte o perfil de </w:t>
        </w:r>
        <w:r w:rsidR="00244D5B" w:rsidRPr="00244D5B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 xml:space="preserve">Pedro Carvalho </w:t>
        </w:r>
        <w:r w:rsidR="00FF5B17" w:rsidRPr="00244D5B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>no GPS – Global Portuguese Scientists</w:t>
        </w:r>
        <w:r w:rsidR="00244D5B" w:rsidRPr="00244D5B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>.</w:t>
        </w:r>
      </w:hyperlink>
    </w:p>
    <w:p w:rsidR="00201633" w:rsidRDefault="00201633" w:rsidP="00201633">
      <w:pPr>
        <w:pStyle w:val="NormalWeb"/>
        <w:rPr>
          <w:rFonts w:ascii="Calibri" w:eastAsiaTheme="minorHAnsi" w:hAnsi="Calibri"/>
          <w:sz w:val="22"/>
          <w:szCs w:val="22"/>
          <w:lang w:eastAsia="en-US"/>
        </w:rPr>
      </w:pPr>
    </w:p>
    <w:p w:rsidR="00201633" w:rsidRPr="007F7A3C" w:rsidRDefault="00201633" w:rsidP="00201633">
      <w:pPr>
        <w:pStyle w:val="NormalWeb"/>
        <w:rPr>
          <w:rFonts w:asciiTheme="minorHAnsi" w:hAnsiTheme="minorHAnsi"/>
          <w:shd w:val="clear" w:color="auto" w:fill="FFFFFF"/>
        </w:rPr>
      </w:pPr>
      <w:r w:rsidRPr="007F7A3C">
        <w:rPr>
          <w:rFonts w:asciiTheme="minorHAnsi" w:hAnsiTheme="minorHAnsi"/>
        </w:rPr>
        <w:t>GPS/</w:t>
      </w:r>
      <w:r w:rsidRPr="007F7A3C">
        <w:rPr>
          <w:rFonts w:asciiTheme="minorHAnsi" w:hAnsiTheme="minorHAnsi"/>
          <w:shd w:val="clear" w:color="auto" w:fill="FFFFFF"/>
        </w:rPr>
        <w:t>Fundação Francisco Manuel dos Santos</w:t>
      </w:r>
    </w:p>
    <w:p w:rsidR="00201633" w:rsidRPr="007F7A3C" w:rsidRDefault="00201633" w:rsidP="00201633">
      <w:pPr>
        <w:pStyle w:val="NormalWeb"/>
        <w:rPr>
          <w:rFonts w:asciiTheme="minorHAnsi" w:hAnsiTheme="minorHAnsi"/>
        </w:rPr>
      </w:pPr>
      <w:r w:rsidRPr="007F7A3C">
        <w:rPr>
          <w:rFonts w:asciiTheme="minorHAnsi" w:hAnsiTheme="minorHAnsi"/>
          <w:shd w:val="clear" w:color="auto" w:fill="FFFFFF"/>
        </w:rPr>
        <w:t>Ciência na Imprensa Regional – Ciência Viva</w:t>
      </w:r>
    </w:p>
    <w:p w:rsidR="00201633" w:rsidRPr="00201633" w:rsidRDefault="00201633" w:rsidP="00FF5B17">
      <w:pPr>
        <w:jc w:val="both"/>
        <w:rPr>
          <w:rFonts w:ascii="Times New Roman" w:hAnsi="Times New Roman"/>
          <w:i/>
          <w:sz w:val="24"/>
          <w:szCs w:val="24"/>
        </w:rPr>
      </w:pPr>
    </w:p>
    <w:sectPr w:rsidR="00201633" w:rsidRPr="00201633" w:rsidSect="00B30C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937B7"/>
    <w:rsid w:val="00201633"/>
    <w:rsid w:val="0023601A"/>
    <w:rsid w:val="00244D5B"/>
    <w:rsid w:val="003E0E7D"/>
    <w:rsid w:val="00450323"/>
    <w:rsid w:val="00454D00"/>
    <w:rsid w:val="00670056"/>
    <w:rsid w:val="006937B7"/>
    <w:rsid w:val="0093448A"/>
    <w:rsid w:val="00AC4CF6"/>
    <w:rsid w:val="00B30C9D"/>
    <w:rsid w:val="00C622E1"/>
    <w:rsid w:val="00D01E54"/>
    <w:rsid w:val="00E2027E"/>
    <w:rsid w:val="00FF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016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B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2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pcarvalho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1169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ANTONIO PIEDADE</cp:lastModifiedBy>
  <cp:revision>7</cp:revision>
  <dcterms:created xsi:type="dcterms:W3CDTF">2017-01-19T14:21:00Z</dcterms:created>
  <dcterms:modified xsi:type="dcterms:W3CDTF">2017-02-13T12:58:00Z</dcterms:modified>
</cp:coreProperties>
</file>