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CA" w:rsidRDefault="008524CA" w:rsidP="00290AED">
      <w:pPr>
        <w:spacing w:after="0"/>
        <w:rPr>
          <w:b/>
          <w:smallCaps/>
        </w:rPr>
      </w:pPr>
    </w:p>
    <w:p w:rsidR="00C03DD7" w:rsidRPr="008524CA" w:rsidRDefault="008524CA" w:rsidP="00290AED">
      <w:pPr>
        <w:spacing w:after="0"/>
        <w:rPr>
          <w:b/>
          <w:sz w:val="28"/>
          <w:szCs w:val="28"/>
        </w:rPr>
      </w:pPr>
      <w:r w:rsidRPr="008524CA">
        <w:rPr>
          <w:b/>
          <w:sz w:val="28"/>
          <w:szCs w:val="28"/>
        </w:rPr>
        <w:t>Se Darwin fosse médico</w:t>
      </w:r>
    </w:p>
    <w:p w:rsidR="00290AED" w:rsidRDefault="00290AED" w:rsidP="00290AED">
      <w:pPr>
        <w:spacing w:after="0"/>
      </w:pPr>
    </w:p>
    <w:p w:rsidR="00C03DD7" w:rsidRDefault="00C03DD7" w:rsidP="00290AED">
      <w:pPr>
        <w:spacing w:after="0"/>
      </w:pPr>
      <w:r>
        <w:t>Charles Darwin não foi médico, embora tenha sido filho e neto de médicos e tenha mesmo chegado a frequentar o curso de medicina, na Universidade de Edimburgo, Escócia. Não foi médico mas deixou um legado de grande valor para a medicina actual</w:t>
      </w:r>
      <w:r w:rsidR="00290AED">
        <w:t>: os princípios da sua teoria da evolução</w:t>
      </w:r>
      <w:r>
        <w:t>.</w:t>
      </w:r>
    </w:p>
    <w:p w:rsidR="00290AED" w:rsidRDefault="00290AED" w:rsidP="00290AED">
      <w:pPr>
        <w:spacing w:after="0"/>
      </w:pPr>
    </w:p>
    <w:p w:rsidR="00290AED" w:rsidRPr="00290AED" w:rsidRDefault="00290AED" w:rsidP="00290AED">
      <w:pPr>
        <w:spacing w:after="0"/>
        <w:rPr>
          <w:b/>
        </w:rPr>
      </w:pPr>
      <w:r w:rsidRPr="00290AED">
        <w:rPr>
          <w:b/>
        </w:rPr>
        <w:t>O exemplo da tuberculose</w:t>
      </w:r>
    </w:p>
    <w:p w:rsidR="00290AED" w:rsidRDefault="00290AED" w:rsidP="00290AED">
      <w:pPr>
        <w:spacing w:after="0"/>
      </w:pPr>
    </w:p>
    <w:p w:rsidR="00C03DD7" w:rsidRDefault="00C03DD7" w:rsidP="00290AED">
      <w:pPr>
        <w:spacing w:after="0"/>
      </w:pPr>
      <w:r>
        <w:t>O reaparecimento de doenças que se julgavam erradicadas ou controladas, como a tuberculose, está normalmente associado ao aparecimento de estirpes de bactérias resistentes. E como se explica isto</w:t>
      </w:r>
      <w:r w:rsidR="00290AED">
        <w:t>? Q</w:t>
      </w:r>
      <w:r>
        <w:t xml:space="preserve">ual a relação deste fenómeno com a teoria da evolução? Pois bem, explica-se facilmente, desde que se percebe como funciona a evolução, a selecção natural e a competição entre agentes infecciosos e fármacos. </w:t>
      </w:r>
    </w:p>
    <w:p w:rsidR="00C03DD7" w:rsidRDefault="00290AED" w:rsidP="00290AED">
      <w:pPr>
        <w:spacing w:after="0"/>
      </w:pPr>
      <w:r>
        <w:t>O</w:t>
      </w:r>
      <w:r w:rsidR="00C03DD7">
        <w:t xml:space="preserve"> aparecimento de bactérias resistentes é previsto pela teoria da evolução</w:t>
      </w:r>
      <w:r w:rsidR="00337C62">
        <w:t xml:space="preserve"> pois</w:t>
      </w:r>
      <w:r w:rsidR="00C03DD7">
        <w:t xml:space="preserve"> qualquer população de seres vivos, face a um agente selectivo, e desde que haja </w:t>
      </w:r>
      <w:r w:rsidR="00337C62">
        <w:t>variação</w:t>
      </w:r>
      <w:r w:rsidR="00C03DD7">
        <w:t xml:space="preserve"> hereditária e tempo, irá evoluir e adaptar-se. N</w:t>
      </w:r>
      <w:r>
        <w:t>o caso da tuberculose</w:t>
      </w:r>
      <w:r w:rsidR="00C03DD7">
        <w:t xml:space="preserve">, o ser vivo é </w:t>
      </w:r>
      <w:r w:rsidR="00F93934">
        <w:t>a bactéria</w:t>
      </w:r>
      <w:r w:rsidR="00C03DD7">
        <w:t xml:space="preserve"> </w:t>
      </w:r>
      <w:proofErr w:type="spellStart"/>
      <w:r w:rsidR="00C03DD7">
        <w:rPr>
          <w:rFonts w:cs="Times New Roman"/>
          <w:i/>
          <w:iCs/>
        </w:rPr>
        <w:t>Mycobacterium</w:t>
      </w:r>
      <w:proofErr w:type="spellEnd"/>
      <w:r w:rsidR="00C03DD7">
        <w:rPr>
          <w:rFonts w:cs="Times New Roman"/>
          <w:i/>
          <w:iCs/>
        </w:rPr>
        <w:t xml:space="preserve"> </w:t>
      </w:r>
      <w:proofErr w:type="spellStart"/>
      <w:r w:rsidR="00C03DD7">
        <w:rPr>
          <w:rFonts w:cs="Times New Roman"/>
          <w:i/>
          <w:iCs/>
        </w:rPr>
        <w:t>tuberculosis</w:t>
      </w:r>
      <w:proofErr w:type="spellEnd"/>
      <w:r w:rsidR="00C03DD7">
        <w:t xml:space="preserve"> e o agente selectivo é o antibiótico. </w:t>
      </w:r>
      <w:r w:rsidR="007407A9">
        <w:t>Se na população de bactérias houver</w:t>
      </w:r>
      <w:r w:rsidR="00C03DD7">
        <w:t xml:space="preserve"> um ou poucos indivíduos com uma mutação que </w:t>
      </w:r>
      <w:r w:rsidR="007407A9">
        <w:t xml:space="preserve">lhes </w:t>
      </w:r>
      <w:r w:rsidR="00C03DD7">
        <w:t>permita sobreviver a</w:t>
      </w:r>
      <w:r w:rsidR="007407A9">
        <w:t>o</w:t>
      </w:r>
      <w:r w:rsidR="00C03DD7">
        <w:t xml:space="preserve"> antibiótico</w:t>
      </w:r>
      <w:r w:rsidR="007407A9">
        <w:t xml:space="preserve"> e se</w:t>
      </w:r>
      <w:r w:rsidR="00F93934">
        <w:t xml:space="preserve"> estes indivíduos se reproduzirem e transmitirem essa mutação à sua descendência, </w:t>
      </w:r>
      <w:r w:rsidR="00C03DD7">
        <w:t xml:space="preserve">a mutação </w:t>
      </w:r>
      <w:r w:rsidR="00F93934">
        <w:t>mantém-se</w:t>
      </w:r>
      <w:r w:rsidR="00C03DD7">
        <w:t xml:space="preserve"> na população e aument</w:t>
      </w:r>
      <w:r w:rsidR="00F93934">
        <w:t>a</w:t>
      </w:r>
      <w:r w:rsidR="00C03DD7">
        <w:t xml:space="preserve"> em frequência</w:t>
      </w:r>
      <w:r w:rsidR="00F93934">
        <w:t xml:space="preserve">. </w:t>
      </w:r>
      <w:r w:rsidR="00C03DD7">
        <w:t>O resultado é que, de geração em geração, o número de indivíduos resistentes aumenta</w:t>
      </w:r>
      <w:r w:rsidR="007407A9">
        <w:t xml:space="preserve"> e </w:t>
      </w:r>
      <w:r w:rsidR="00337C62">
        <w:t>o</w:t>
      </w:r>
      <w:r w:rsidR="00C03DD7">
        <w:t xml:space="preserve"> antibiótico </w:t>
      </w:r>
      <w:r w:rsidR="007407A9">
        <w:t>perde a eficácia</w:t>
      </w:r>
      <w:r w:rsidR="00C03DD7">
        <w:t xml:space="preserve">. </w:t>
      </w:r>
      <w:r w:rsidR="00337C62">
        <w:t xml:space="preserve">Como </w:t>
      </w:r>
      <w:r w:rsidR="00C03DD7">
        <w:t>as bactérias</w:t>
      </w:r>
      <w:r w:rsidR="00337C62">
        <w:t xml:space="preserve"> têm um</w:t>
      </w:r>
      <w:r w:rsidR="00C03DD7">
        <w:t xml:space="preserve"> tempo de vida</w:t>
      </w:r>
      <w:r w:rsidR="00337C62">
        <w:t xml:space="preserve"> curto</w:t>
      </w:r>
      <w:r w:rsidR="00C03DD7">
        <w:t xml:space="preserve"> e</w:t>
      </w:r>
      <w:r w:rsidR="00337C62">
        <w:t xml:space="preserve"> um</w:t>
      </w:r>
      <w:r w:rsidR="00C03DD7">
        <w:t xml:space="preserve"> elevado número de indivíduos por geração, o tempo necessário para que toda a população se torne resistente </w:t>
      </w:r>
      <w:r w:rsidR="007407A9">
        <w:t>ao</w:t>
      </w:r>
      <w:r w:rsidR="00C03DD7">
        <w:t xml:space="preserve"> antibiótico pode ser </w:t>
      </w:r>
      <w:r w:rsidR="00337C62">
        <w:t>de apenas</w:t>
      </w:r>
      <w:r w:rsidR="00C03DD7">
        <w:t xml:space="preserve"> algumas horas. Um intervalo de tempo </w:t>
      </w:r>
      <w:r w:rsidR="007407A9">
        <w:t>muito</w:t>
      </w:r>
      <w:r w:rsidR="00C03DD7">
        <w:t xml:space="preserve"> mais curto do que </w:t>
      </w:r>
      <w:r w:rsidR="007407A9">
        <w:t>o</w:t>
      </w:r>
      <w:r w:rsidR="00C03DD7">
        <w:t xml:space="preserve"> necessário ao desenvolvimento e produção de um novo antibiótico</w:t>
      </w:r>
      <w:r w:rsidR="00DE2FF6">
        <w:t>!</w:t>
      </w:r>
      <w:r w:rsidR="00C03DD7">
        <w:t xml:space="preserve"> </w:t>
      </w:r>
    </w:p>
    <w:p w:rsidR="00C03DD7" w:rsidRDefault="00290AED" w:rsidP="00290AED">
      <w:pPr>
        <w:spacing w:after="0"/>
        <w:jc w:val="both"/>
      </w:pPr>
      <w:r w:rsidRPr="007407A9">
        <w:t>Então… O que mudou? Porque reapareceu a tuberculose, quando estava praticamente erradicada?</w:t>
      </w:r>
      <w:r w:rsidR="007407A9">
        <w:t xml:space="preserve"> </w:t>
      </w:r>
      <w:r w:rsidR="00C03DD7">
        <w:rPr>
          <w:rFonts w:cs="Times New Roman"/>
        </w:rPr>
        <w:t xml:space="preserve">O que mudou foi a proporção de indivíduos resistentes, em relação aos não-resistentes. </w:t>
      </w:r>
      <w:r w:rsidR="00C03DD7">
        <w:t>A tuberculose reapareceu porque a população d</w:t>
      </w:r>
      <w:r w:rsidR="00F93934">
        <w:t>e</w:t>
      </w:r>
      <w:r w:rsidR="00C03DD7">
        <w:t xml:space="preserve"> bactéria</w:t>
      </w:r>
      <w:r w:rsidR="00F93934">
        <w:t>s</w:t>
      </w:r>
      <w:r w:rsidR="00C03DD7">
        <w:t xml:space="preserve"> </w:t>
      </w:r>
      <w:r w:rsidR="00F93934">
        <w:rPr>
          <w:rFonts w:cs="Times New Roman"/>
          <w:i/>
          <w:iCs/>
        </w:rPr>
        <w:t xml:space="preserve">M. </w:t>
      </w:r>
      <w:proofErr w:type="spellStart"/>
      <w:r w:rsidR="00F93934">
        <w:rPr>
          <w:rFonts w:cs="Times New Roman"/>
          <w:i/>
          <w:iCs/>
        </w:rPr>
        <w:t>tuberculosis</w:t>
      </w:r>
      <w:proofErr w:type="spellEnd"/>
      <w:r w:rsidR="00C03DD7">
        <w:t xml:space="preserve"> evoluiu</w:t>
      </w:r>
      <w:r w:rsidR="00DE2FF6">
        <w:t xml:space="preserve"> e </w:t>
      </w:r>
      <w:r w:rsidR="00C03DD7">
        <w:t>adapt</w:t>
      </w:r>
      <w:r w:rsidR="00DE2FF6">
        <w:t>ou</w:t>
      </w:r>
      <w:r w:rsidR="00C03DD7">
        <w:t>-se ao novo meio ambiente</w:t>
      </w:r>
      <w:r w:rsidR="00F93934">
        <w:t xml:space="preserve"> </w:t>
      </w:r>
      <w:r w:rsidR="00C03DD7">
        <w:t>criado com a introdução de determinados antibióticos. Uma nova alteração do meio - por exemplo a introdução de um antibiótico diferente - pode levar à diminuição da tuberculose</w:t>
      </w:r>
      <w:r w:rsidR="00DE2FF6">
        <w:t>. M</w:t>
      </w:r>
      <w:r w:rsidR="00C03DD7">
        <w:t xml:space="preserve">as é provável que o processo se repita, e a resistência ao novo antibiótico acabe por se tornar predominante, levando novamente ao “reaparecimento” da doença. </w:t>
      </w:r>
    </w:p>
    <w:p w:rsidR="00C03DD7" w:rsidRDefault="00C03DD7" w:rsidP="00290AED">
      <w:pPr>
        <w:spacing w:after="0"/>
        <w:jc w:val="both"/>
      </w:pPr>
    </w:p>
    <w:p w:rsidR="00C03DD7" w:rsidRPr="00F93934" w:rsidRDefault="00F93934" w:rsidP="00290AED">
      <w:pPr>
        <w:spacing w:after="0"/>
        <w:jc w:val="both"/>
        <w:rPr>
          <w:b/>
        </w:rPr>
      </w:pPr>
      <w:r w:rsidRPr="00F93934">
        <w:rPr>
          <w:b/>
        </w:rPr>
        <w:t>O exemplo do cancro</w:t>
      </w:r>
    </w:p>
    <w:p w:rsidR="00F93934" w:rsidRDefault="00F93934" w:rsidP="00290AED">
      <w:pPr>
        <w:spacing w:after="0"/>
        <w:jc w:val="both"/>
      </w:pPr>
    </w:p>
    <w:p w:rsidR="00C03DD7" w:rsidRDefault="00C03DD7" w:rsidP="00290AED">
      <w:pPr>
        <w:spacing w:after="0"/>
        <w:jc w:val="both"/>
      </w:pPr>
      <w:r>
        <w:t xml:space="preserve">A investigação médica na procura de uma cura para o cancro também beneficia de um enquadramento evolutivo e da aplicação de ferramentas há muito utilizadas em estudos de biologia evolutiva, como por exemplo a reconstrução das relações evolutivas entre células cancerígenas. Considerando que cada linhagem celular tem a sua própria história evolutiva, sequenciando o ADN de metástases é possível identificar a origem do cancro. Este procedimento já revelou, por exemplo, que cancros malignos considerados de rápida progressão, como o cancro do pâncreas, têm afinal uma história pré-diagnóstico bastante </w:t>
      </w:r>
      <w:r>
        <w:lastRenderedPageBreak/>
        <w:t>longa</w:t>
      </w:r>
      <w:r w:rsidR="00F93934">
        <w:t xml:space="preserve"> e que,</w:t>
      </w:r>
      <w:r>
        <w:t xml:space="preserve"> se detectado precocemente</w:t>
      </w:r>
      <w:proofErr w:type="gramStart"/>
      <w:r w:rsidR="00F93934">
        <w:t>,</w:t>
      </w:r>
      <w:proofErr w:type="gramEnd"/>
      <w:r>
        <w:t xml:space="preserve"> pode ter um tratamento eficaz. Por outro lado, pode-se aplicar às células cancerígenas o mesmo raciocínio que descrevemos para as bactérias para desenhar novas estratégias no uso da quimioterapia: se os tumores malignos estão a evoluir sob a acção da selecção natural, há competição entre tumores mais e menos malignos; se estes últimos abrandam a expansão dos primeiros, então doses controladas de quimioterapia poderão ajudar a manter a competição e retardar a expansão dos tumores mais agressivos.   </w:t>
      </w:r>
    </w:p>
    <w:p w:rsidR="00C03DD7" w:rsidRDefault="00C03DD7" w:rsidP="00290AED">
      <w:pPr>
        <w:spacing w:after="0"/>
        <w:jc w:val="both"/>
      </w:pPr>
    </w:p>
    <w:p w:rsidR="00F93934" w:rsidRPr="00F93934" w:rsidRDefault="00F93934" w:rsidP="00290AED">
      <w:pPr>
        <w:spacing w:after="0"/>
        <w:jc w:val="both"/>
        <w:rPr>
          <w:b/>
        </w:rPr>
      </w:pPr>
      <w:r w:rsidRPr="00F93934">
        <w:rPr>
          <w:b/>
        </w:rPr>
        <w:t>Darwin nos cursos de medicina</w:t>
      </w:r>
    </w:p>
    <w:p w:rsidR="00F93934" w:rsidRDefault="00F93934" w:rsidP="00290AED">
      <w:pPr>
        <w:spacing w:after="0"/>
        <w:jc w:val="both"/>
      </w:pPr>
    </w:p>
    <w:p w:rsidR="00F93934" w:rsidRDefault="00337C62" w:rsidP="00F93934">
      <w:pPr>
        <w:spacing w:after="0"/>
        <w:jc w:val="both"/>
      </w:pPr>
      <w:r>
        <w:t>A</w:t>
      </w:r>
      <w:r w:rsidR="00F93934">
        <w:t xml:space="preserve"> integração do conhecimento evolutivo na medicina, designado de ‘Medicina Evolutiva’ ou ‘Medicina Darwiniana’, </w:t>
      </w:r>
      <w:r>
        <w:t>faz com que a medicina se foque</w:t>
      </w:r>
      <w:r w:rsidR="00F93934">
        <w:t xml:space="preserve"> nas causas últimas, evolutivas, da doença. O princípio é o de que a selecção natural terá moldado a evolução de muitas das características humanas, pelo que a doença é encarada como uma reacção adaptativa a uma qualquer perturbação </w:t>
      </w:r>
      <w:r>
        <w:t xml:space="preserve">- </w:t>
      </w:r>
      <w:r w:rsidR="00F93934">
        <w:t>ambiental ou fisiológica</w:t>
      </w:r>
      <w:r>
        <w:t xml:space="preserve"> -</w:t>
      </w:r>
      <w:r w:rsidR="00F93934">
        <w:t xml:space="preserve"> ou um produto secundário de outra resposta adaptativa. Assim, por exemplo, as doenças metabólicas, </w:t>
      </w:r>
      <w:r>
        <w:t>como a</w:t>
      </w:r>
      <w:r w:rsidR="00F93934">
        <w:t xml:space="preserve"> diabetes tipo II, ou intolerâncias alimentares, como a síndrome da intolerância à lactose, podem ser melhor compreendidas se forem enquadradas num contexto de alteração recente da nossa alimentação e requerimentos energéticos; o início da agricultura e da sedentarização terá cerca de 10 mil anos, um intervalo de tempo curto numa perspectiva evolutiva.</w:t>
      </w:r>
    </w:p>
    <w:p w:rsidR="00C03DD7" w:rsidRDefault="007407A9" w:rsidP="00290AED">
      <w:pPr>
        <w:spacing w:after="0"/>
        <w:jc w:val="both"/>
      </w:pPr>
      <w:r>
        <w:t>S</w:t>
      </w:r>
      <w:r w:rsidR="00C03DD7">
        <w:t xml:space="preserve">erá a medicina evolutiva a solução para a doença? A perspectiva evolutiva coloca a doença como parte da história do ser humano o que, por sua vez, leva à formulação de novas questões, relativas à perspectiva médica 'convencional'. Talvez na procura de respostas a essas questões se encontrarem novas formas de combater as doenças. </w:t>
      </w:r>
    </w:p>
    <w:p w:rsidR="00C03DD7" w:rsidRDefault="00C03DD7" w:rsidP="00290AED">
      <w:pPr>
        <w:spacing w:after="0"/>
      </w:pPr>
    </w:p>
    <w:p w:rsidR="00F93934" w:rsidRPr="007407A9" w:rsidRDefault="00F93934" w:rsidP="00290AED">
      <w:pPr>
        <w:spacing w:after="0"/>
        <w:rPr>
          <w:b/>
        </w:rPr>
      </w:pPr>
      <w:r w:rsidRPr="007407A9">
        <w:rPr>
          <w:b/>
        </w:rPr>
        <w:t>Dia de Darwin</w:t>
      </w:r>
    </w:p>
    <w:p w:rsidR="00F93934" w:rsidRDefault="00F93934" w:rsidP="00290AED">
      <w:pPr>
        <w:spacing w:after="0"/>
      </w:pPr>
    </w:p>
    <w:p w:rsidR="00F93934" w:rsidRDefault="00F93934" w:rsidP="00290AED">
      <w:pPr>
        <w:spacing w:after="0"/>
      </w:pPr>
      <w:r>
        <w:t xml:space="preserve">Como se viu, a importância de Darwin vai muito além dos trabalhos que desenvolveu em vida e que hoje nos ajudam a compreender melhor a origem e diversificação dos seres vivos. </w:t>
      </w:r>
      <w:r w:rsidR="007407A9">
        <w:t xml:space="preserve">Tem implicações muito valiosas em diferentes áreas fundamentais para a sociedade. </w:t>
      </w:r>
      <w:r w:rsidR="00337C62">
        <w:t xml:space="preserve">Em jeito de </w:t>
      </w:r>
      <w:r w:rsidR="007407A9">
        <w:t>retribuição, um pouco por todo o mundo se organizam eventos comemorativos do seu aniversário, a 12 de Fevereiro, conhecido como Dia de Darwin (darwinday.org).</w:t>
      </w:r>
    </w:p>
    <w:p w:rsidR="00337C62" w:rsidRDefault="00337C62" w:rsidP="00290AED">
      <w:pPr>
        <w:spacing w:after="0"/>
      </w:pPr>
    </w:p>
    <w:p w:rsidR="00337C62" w:rsidRDefault="00337C62" w:rsidP="00290AED">
      <w:pPr>
        <w:spacing w:after="0"/>
      </w:pPr>
    </w:p>
    <w:p w:rsidR="00337C62" w:rsidRDefault="00337C62" w:rsidP="00290AED">
      <w:pPr>
        <w:spacing w:after="0"/>
      </w:pPr>
    </w:p>
    <w:p w:rsidR="00337C62" w:rsidRDefault="00337C62" w:rsidP="00290AED">
      <w:pPr>
        <w:spacing w:after="0"/>
        <w:rPr>
          <w:rFonts w:ascii="Calibri" w:hAnsi="Calibri"/>
          <w:color w:val="000000"/>
        </w:rPr>
      </w:pPr>
      <w:r>
        <w:t xml:space="preserve">*texto adaptado de </w:t>
      </w:r>
      <w:r>
        <w:rPr>
          <w:rFonts w:ascii="Calibri" w:hAnsi="Calibri"/>
          <w:color w:val="000000"/>
        </w:rPr>
        <w:t xml:space="preserve">Vila J, </w:t>
      </w:r>
      <w:r w:rsidRPr="00337C62">
        <w:rPr>
          <w:rFonts w:ascii="Calibri" w:hAnsi="Calibri"/>
          <w:bCs/>
          <w:color w:val="000000"/>
        </w:rPr>
        <w:t>Campos R</w:t>
      </w:r>
      <w:r>
        <w:rPr>
          <w:rFonts w:ascii="Calibri" w:hAnsi="Calibri"/>
          <w:bCs/>
          <w:color w:val="000000"/>
        </w:rPr>
        <w:t xml:space="preserve"> (2013)</w:t>
      </w:r>
      <w:r w:rsidRPr="00337C62">
        <w:rPr>
          <w:rFonts w:ascii="Calibri" w:hAnsi="Calibri"/>
          <w:bCs/>
          <w:color w:val="000000"/>
        </w:rPr>
        <w:t>.</w:t>
      </w:r>
      <w:r>
        <w:rPr>
          <w:rFonts w:ascii="Calibri" w:hAnsi="Calibri"/>
          <w:color w:val="000000"/>
        </w:rPr>
        <w:t xml:space="preserve"> Medicina evolutiva. In Campos R (ed.). Um livro sobre evolução. CIBIO, Centro de Investigação em Biodiversidade e Recursos Genéticos. Porto, </w:t>
      </w:r>
      <w:bookmarkStart w:id="0" w:name="_GoBack"/>
      <w:bookmarkEnd w:id="0"/>
      <w:r>
        <w:rPr>
          <w:rFonts w:ascii="Calibri" w:hAnsi="Calibri"/>
          <w:color w:val="000000"/>
        </w:rPr>
        <w:t>Portugal. Pp 111-114.</w:t>
      </w:r>
      <w:r w:rsidR="00AB35E9">
        <w:rPr>
          <w:rFonts w:ascii="Calibri" w:hAnsi="Calibri"/>
          <w:color w:val="000000"/>
        </w:rPr>
        <w:t xml:space="preserve"> Distribuição gratuita [</w:t>
      </w:r>
      <w:r w:rsidR="00AB35E9" w:rsidRPr="00AB35E9">
        <w:rPr>
          <w:rFonts w:ascii="Calibri" w:hAnsi="Calibri"/>
          <w:color w:val="000000"/>
        </w:rPr>
        <w:t>https://www.dropbox.com/s/t2iw0czeobtid5g/Um%20livro%20sobre%20evolucao.pdf</w:t>
      </w:r>
      <w:r w:rsidR="00AB35E9">
        <w:rPr>
          <w:rFonts w:ascii="Calibri" w:hAnsi="Calibri"/>
          <w:color w:val="000000"/>
        </w:rPr>
        <w:t>]</w:t>
      </w:r>
    </w:p>
    <w:p w:rsidR="00337C62" w:rsidRDefault="00337C62" w:rsidP="00290AED">
      <w:pPr>
        <w:spacing w:after="0"/>
        <w:rPr>
          <w:rFonts w:ascii="Calibri" w:hAnsi="Calibri"/>
          <w:color w:val="000000"/>
        </w:rPr>
      </w:pPr>
    </w:p>
    <w:p w:rsidR="00FC38A2" w:rsidRDefault="00FC38A2" w:rsidP="00290AED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Rita Campos</w:t>
      </w:r>
    </w:p>
    <w:p w:rsidR="00FC38A2" w:rsidRDefault="00FC38A2" w:rsidP="00290AED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Ciência na Imprensa Regional – Ciência Viva</w:t>
      </w:r>
    </w:p>
    <w:p w:rsidR="00FC38A2" w:rsidRDefault="00FC38A2" w:rsidP="00290AED">
      <w:pPr>
        <w:spacing w:after="0"/>
        <w:rPr>
          <w:rFonts w:ascii="Calibri" w:hAnsi="Calibri"/>
          <w:color w:val="000000"/>
        </w:rPr>
      </w:pPr>
    </w:p>
    <w:p w:rsidR="00337C62" w:rsidRDefault="00FC38A2" w:rsidP="00290AED">
      <w:pPr>
        <w:spacing w:after="0"/>
      </w:pPr>
      <w:r>
        <w:rPr>
          <w:rFonts w:ascii="Calibri" w:hAnsi="Calibri"/>
          <w:color w:val="000000"/>
        </w:rPr>
        <w:t xml:space="preserve">Legenda da </w:t>
      </w:r>
      <w:r w:rsidRPr="00FC38A2">
        <w:rPr>
          <w:rFonts w:ascii="Calibri" w:hAnsi="Calibri"/>
          <w:color w:val="000000"/>
        </w:rPr>
        <w:t>imagem</w:t>
      </w:r>
      <w:r w:rsidR="00337C62" w:rsidRPr="00FC38A2">
        <w:rPr>
          <w:rFonts w:ascii="Calibri" w:hAnsi="Calibri"/>
          <w:color w:val="000000"/>
        </w:rPr>
        <w:t>: Charles Darwin com 7 anos (reprodução de uma pintura; licença de uso: domínio público)</w:t>
      </w:r>
    </w:p>
    <w:sectPr w:rsidR="00337C62" w:rsidSect="00816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DD7"/>
    <w:rsid w:val="00290AED"/>
    <w:rsid w:val="002E60F9"/>
    <w:rsid w:val="00337C62"/>
    <w:rsid w:val="003F40D0"/>
    <w:rsid w:val="007407A9"/>
    <w:rsid w:val="00816A7E"/>
    <w:rsid w:val="008524CA"/>
    <w:rsid w:val="00AB35E9"/>
    <w:rsid w:val="00C03DD7"/>
    <w:rsid w:val="00D40BE4"/>
    <w:rsid w:val="00DE2FF6"/>
    <w:rsid w:val="00F93934"/>
    <w:rsid w:val="00FC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7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Campos</dc:creator>
  <cp:lastModifiedBy>ANTONIO PIEDADE</cp:lastModifiedBy>
  <cp:revision>5</cp:revision>
  <dcterms:created xsi:type="dcterms:W3CDTF">2017-02-01T11:08:00Z</dcterms:created>
  <dcterms:modified xsi:type="dcterms:W3CDTF">2017-02-10T13:57:00Z</dcterms:modified>
</cp:coreProperties>
</file>